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4C93">
              <w:rPr>
                <w:b/>
              </w:rPr>
              <w:fldChar w:fldCharType="separate"/>
            </w:r>
            <w:r w:rsidR="006F4C93">
              <w:rPr>
                <w:b/>
              </w:rPr>
              <w:t>nieodpłatnego przekazania</w:t>
            </w:r>
            <w:r w:rsidR="00864D44">
              <w:rPr>
                <w:b/>
              </w:rPr>
              <w:t xml:space="preserve"> w </w:t>
            </w:r>
            <w:r w:rsidR="006F4C93">
              <w:rPr>
                <w:b/>
              </w:rPr>
              <w:t>formie darowizny składników mienia jako wyposażenia mieszkania przy ulicy Słowiańskiej 53B/5</w:t>
            </w:r>
            <w:r w:rsidR="00864D44">
              <w:rPr>
                <w:b/>
              </w:rPr>
              <w:t xml:space="preserve"> w </w:t>
            </w:r>
            <w:r w:rsidR="006F4C93">
              <w:rPr>
                <w:b/>
              </w:rPr>
              <w:t>Poznaniu na rzecz „Stowarzyszenia na Tak"</w:t>
            </w:r>
            <w:r w:rsidR="00864D44">
              <w:rPr>
                <w:b/>
              </w:rPr>
              <w:t xml:space="preserve"> z </w:t>
            </w:r>
            <w:r w:rsidR="006F4C93">
              <w:rPr>
                <w:b/>
              </w:rPr>
              <w:t>siedzibą przy ul. Płowieckiej 15, 60-277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4C93" w:rsidRDefault="00FA63B5" w:rsidP="006F4C93">
      <w:pPr>
        <w:spacing w:line="360" w:lineRule="auto"/>
        <w:jc w:val="both"/>
      </w:pPr>
      <w:bookmarkStart w:id="2" w:name="z1"/>
      <w:bookmarkEnd w:id="2"/>
    </w:p>
    <w:p w:rsidR="006F4C93" w:rsidRPr="006F4C93" w:rsidRDefault="006F4C93" w:rsidP="006F4C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4C93">
        <w:rPr>
          <w:color w:val="000000"/>
          <w:szCs w:val="20"/>
        </w:rPr>
        <w:t>Składniki mienia wymienione</w:t>
      </w:r>
      <w:r w:rsidR="00864D44" w:rsidRPr="006F4C93">
        <w:rPr>
          <w:color w:val="000000"/>
          <w:szCs w:val="20"/>
        </w:rPr>
        <w:t xml:space="preserve"> w</w:t>
      </w:r>
      <w:r w:rsidR="00864D44">
        <w:rPr>
          <w:color w:val="000000"/>
          <w:szCs w:val="20"/>
        </w:rPr>
        <w:t> </w:t>
      </w:r>
      <w:r w:rsidRPr="006F4C93">
        <w:rPr>
          <w:color w:val="000000"/>
          <w:szCs w:val="20"/>
        </w:rPr>
        <w:t>załączniku do zarządzenia zostały zakupione</w:t>
      </w:r>
      <w:r w:rsidR="00864D44" w:rsidRPr="006F4C93">
        <w:rPr>
          <w:color w:val="000000"/>
          <w:szCs w:val="20"/>
        </w:rPr>
        <w:t xml:space="preserve"> w</w:t>
      </w:r>
      <w:r w:rsidR="00864D44">
        <w:rPr>
          <w:color w:val="000000"/>
          <w:szCs w:val="20"/>
        </w:rPr>
        <w:t> </w:t>
      </w:r>
      <w:r w:rsidRPr="006F4C93">
        <w:rPr>
          <w:color w:val="000000"/>
          <w:szCs w:val="20"/>
        </w:rPr>
        <w:t>ramach projektu „Program mieszkalnictwa wspomaganego dla osób</w:t>
      </w:r>
      <w:r w:rsidR="00864D44" w:rsidRPr="006F4C93">
        <w:rPr>
          <w:color w:val="000000"/>
          <w:szCs w:val="20"/>
        </w:rPr>
        <w:t xml:space="preserve"> z</w:t>
      </w:r>
      <w:r w:rsidR="00864D44">
        <w:rPr>
          <w:color w:val="000000"/>
          <w:szCs w:val="20"/>
        </w:rPr>
        <w:t> </w:t>
      </w:r>
      <w:r w:rsidRPr="006F4C93">
        <w:rPr>
          <w:color w:val="000000"/>
          <w:szCs w:val="20"/>
        </w:rPr>
        <w:t>niepełnosprawnością intelektualną</w:t>
      </w:r>
      <w:r w:rsidR="00864D44" w:rsidRPr="006F4C93">
        <w:rPr>
          <w:color w:val="000000"/>
          <w:szCs w:val="20"/>
        </w:rPr>
        <w:t xml:space="preserve"> z</w:t>
      </w:r>
      <w:r w:rsidR="00864D44">
        <w:rPr>
          <w:color w:val="000000"/>
          <w:szCs w:val="20"/>
        </w:rPr>
        <w:t> </w:t>
      </w:r>
      <w:r w:rsidRPr="006F4C93">
        <w:rPr>
          <w:color w:val="000000"/>
          <w:szCs w:val="20"/>
        </w:rPr>
        <w:t>terenu miasta Poznania”</w:t>
      </w:r>
      <w:r w:rsidR="00864D44" w:rsidRPr="006F4C93">
        <w:rPr>
          <w:color w:val="000000"/>
          <w:szCs w:val="20"/>
        </w:rPr>
        <w:t xml:space="preserve"> i</w:t>
      </w:r>
      <w:r w:rsidR="00864D44">
        <w:rPr>
          <w:color w:val="000000"/>
          <w:szCs w:val="20"/>
        </w:rPr>
        <w:t> </w:t>
      </w:r>
      <w:r w:rsidRPr="006F4C93">
        <w:rPr>
          <w:color w:val="000000"/>
          <w:szCs w:val="20"/>
        </w:rPr>
        <w:t>znajdują się na wyposażeniu mieszkania przy ulicy Słowiańskiej 53B/5</w:t>
      </w:r>
      <w:r w:rsidR="00864D44" w:rsidRPr="006F4C93">
        <w:rPr>
          <w:color w:val="000000"/>
          <w:szCs w:val="20"/>
        </w:rPr>
        <w:t xml:space="preserve"> w</w:t>
      </w:r>
      <w:r w:rsidR="00864D44">
        <w:rPr>
          <w:color w:val="000000"/>
          <w:szCs w:val="20"/>
        </w:rPr>
        <w:t> </w:t>
      </w:r>
      <w:r w:rsidRPr="006F4C93">
        <w:rPr>
          <w:color w:val="000000"/>
          <w:szCs w:val="20"/>
        </w:rPr>
        <w:t xml:space="preserve">Poznaniu. </w:t>
      </w:r>
    </w:p>
    <w:p w:rsidR="006F4C93" w:rsidRPr="006F4C93" w:rsidRDefault="006F4C93" w:rsidP="006F4C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4C93">
        <w:rPr>
          <w:color w:val="000000"/>
          <w:szCs w:val="20"/>
        </w:rPr>
        <w:t>Przekazanie mienia spowoduje jego optymalne zagospodarowanie oraz umożliwi „Stowarzyszeniu na Tak” realizować projekty skierowane do mieszkańców Poznania</w:t>
      </w:r>
      <w:r w:rsidR="00864D44" w:rsidRPr="006F4C93">
        <w:rPr>
          <w:color w:val="000000"/>
          <w:szCs w:val="20"/>
        </w:rPr>
        <w:t xml:space="preserve"> z</w:t>
      </w:r>
      <w:r w:rsidR="00864D44">
        <w:rPr>
          <w:color w:val="000000"/>
          <w:szCs w:val="20"/>
        </w:rPr>
        <w:t> </w:t>
      </w:r>
      <w:r w:rsidRPr="006F4C93">
        <w:rPr>
          <w:color w:val="000000"/>
          <w:szCs w:val="20"/>
        </w:rPr>
        <w:t>niepełnosprawnościami.</w:t>
      </w:r>
    </w:p>
    <w:p w:rsidR="006F4C93" w:rsidRDefault="006F4C93" w:rsidP="006F4C93">
      <w:pPr>
        <w:spacing w:line="360" w:lineRule="auto"/>
        <w:jc w:val="both"/>
        <w:rPr>
          <w:color w:val="000000"/>
          <w:szCs w:val="20"/>
        </w:rPr>
      </w:pPr>
      <w:r w:rsidRPr="006F4C93">
        <w:rPr>
          <w:color w:val="000000"/>
          <w:szCs w:val="20"/>
        </w:rPr>
        <w:t>Wydział Zdrowia</w:t>
      </w:r>
      <w:r w:rsidR="00864D44" w:rsidRPr="006F4C93">
        <w:rPr>
          <w:color w:val="000000"/>
          <w:szCs w:val="20"/>
        </w:rPr>
        <w:t xml:space="preserve"> i</w:t>
      </w:r>
      <w:r w:rsidR="00864D44">
        <w:rPr>
          <w:color w:val="000000"/>
          <w:szCs w:val="20"/>
        </w:rPr>
        <w:t> </w:t>
      </w:r>
      <w:r w:rsidRPr="006F4C93">
        <w:rPr>
          <w:color w:val="000000"/>
          <w:szCs w:val="20"/>
        </w:rPr>
        <w:t>Spraw Społecznych oraz Komisja likwidacyjna rekomenduje przekazanie mienia Stowarzyszeniu.</w:t>
      </w:r>
    </w:p>
    <w:p w:rsidR="006F4C93" w:rsidRDefault="006F4C93" w:rsidP="006F4C93">
      <w:pPr>
        <w:spacing w:line="360" w:lineRule="auto"/>
        <w:jc w:val="both"/>
      </w:pPr>
    </w:p>
    <w:p w:rsidR="006F4C93" w:rsidRDefault="006F4C93" w:rsidP="006F4C93">
      <w:pPr>
        <w:keepNext/>
        <w:spacing w:line="360" w:lineRule="auto"/>
        <w:jc w:val="center"/>
      </w:pPr>
      <w:r>
        <w:t>DYREKTOR WYDZIAŁU</w:t>
      </w:r>
    </w:p>
    <w:p w:rsidR="006F4C93" w:rsidRPr="006F4C93" w:rsidRDefault="006F4C93" w:rsidP="006F4C93">
      <w:pPr>
        <w:keepNext/>
        <w:spacing w:line="360" w:lineRule="auto"/>
        <w:jc w:val="center"/>
      </w:pPr>
      <w:r>
        <w:t>(-) Łukasz Prymas</w:t>
      </w:r>
    </w:p>
    <w:sectPr w:rsidR="006F4C93" w:rsidRPr="006F4C93" w:rsidSect="006F4C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C93" w:rsidRDefault="006F4C93">
      <w:r>
        <w:separator/>
      </w:r>
    </w:p>
  </w:endnote>
  <w:endnote w:type="continuationSeparator" w:id="0">
    <w:p w:rsidR="006F4C93" w:rsidRDefault="006F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C93" w:rsidRDefault="006F4C93">
      <w:r>
        <w:separator/>
      </w:r>
    </w:p>
  </w:footnote>
  <w:footnote w:type="continuationSeparator" w:id="0">
    <w:p w:rsidR="006F4C93" w:rsidRDefault="006F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ieodpłatnego przekazania w formie darowizny składników mienia jako wyposażenia mieszkania przy ulicy Słowiańskiej 53B/5 w Poznaniu na rzecz „Stowarzyszenia na Tak&quot; z siedzibą przy ul. Płowieckiej 15, 60-277 Poznań."/>
  </w:docVars>
  <w:rsids>
    <w:rsidRoot w:val="006F4C93"/>
    <w:rsid w:val="000607A3"/>
    <w:rsid w:val="001B1D53"/>
    <w:rsid w:val="0022095A"/>
    <w:rsid w:val="002946C5"/>
    <w:rsid w:val="002C29F3"/>
    <w:rsid w:val="006F4C93"/>
    <w:rsid w:val="00796326"/>
    <w:rsid w:val="00864D4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BE79A-F3AB-4CB7-9C6B-91649F17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2025-10-14T12:43:00Z</dcterms:created>
  <dcterms:modified xsi:type="dcterms:W3CDTF">2025-10-14T12:43:00Z</dcterms:modified>
</cp:coreProperties>
</file>