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739B">
              <w:rPr>
                <w:b/>
              </w:rPr>
              <w:fldChar w:fldCharType="separate"/>
            </w:r>
            <w:r w:rsidR="0074739B">
              <w:rPr>
                <w:b/>
              </w:rPr>
              <w:t>ustalenia projektu budżetu Miasta Poznania na 2026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739B" w:rsidRDefault="00FA63B5" w:rsidP="0074739B">
      <w:pPr>
        <w:spacing w:line="360" w:lineRule="auto"/>
        <w:jc w:val="both"/>
      </w:pPr>
      <w:bookmarkStart w:id="2" w:name="z1"/>
      <w:bookmarkEnd w:id="2"/>
    </w:p>
    <w:p w:rsidR="0074739B" w:rsidRDefault="0074739B" w:rsidP="0074739B">
      <w:pPr>
        <w:spacing w:line="360" w:lineRule="auto"/>
        <w:jc w:val="both"/>
        <w:rPr>
          <w:color w:val="000000"/>
        </w:rPr>
      </w:pPr>
      <w:r w:rsidRPr="0074739B">
        <w:rPr>
          <w:color w:val="000000"/>
        </w:rPr>
        <w:t>Przedstawiony projekt budżetu Miasta Poznania na rok 2026 został opracowany</w:t>
      </w:r>
      <w:r w:rsidR="00AA713E" w:rsidRPr="0074739B">
        <w:rPr>
          <w:color w:val="000000"/>
        </w:rPr>
        <w:t xml:space="preserve"> w</w:t>
      </w:r>
      <w:r w:rsidR="00AA713E">
        <w:rPr>
          <w:color w:val="000000"/>
        </w:rPr>
        <w:t> </w:t>
      </w:r>
      <w:r w:rsidRPr="0074739B">
        <w:rPr>
          <w:color w:val="000000"/>
        </w:rPr>
        <w:t>oparciu</w:t>
      </w:r>
      <w:r w:rsidR="00AA713E" w:rsidRPr="0074739B">
        <w:rPr>
          <w:color w:val="000000"/>
        </w:rPr>
        <w:t xml:space="preserve"> o</w:t>
      </w:r>
      <w:r w:rsidR="00AA713E">
        <w:rPr>
          <w:color w:val="000000"/>
        </w:rPr>
        <w:t> </w:t>
      </w:r>
      <w:r w:rsidRPr="0074739B">
        <w:rPr>
          <w:color w:val="000000"/>
        </w:rPr>
        <w:t>zapisy ustawy</w:t>
      </w:r>
      <w:r w:rsidR="00AA713E" w:rsidRPr="0074739B">
        <w:rPr>
          <w:color w:val="000000"/>
        </w:rPr>
        <w:t xml:space="preserve"> z</w:t>
      </w:r>
      <w:r w:rsidR="00AA713E">
        <w:rPr>
          <w:color w:val="000000"/>
        </w:rPr>
        <w:t> </w:t>
      </w:r>
      <w:r w:rsidRPr="0074739B">
        <w:rPr>
          <w:color w:val="000000"/>
        </w:rPr>
        <w:t>dnia 27 sierpnia 2009 r.</w:t>
      </w:r>
      <w:r w:rsidR="00AA713E" w:rsidRPr="0074739B">
        <w:rPr>
          <w:color w:val="000000"/>
        </w:rPr>
        <w:t xml:space="preserve"> o</w:t>
      </w:r>
      <w:r w:rsidR="00AA713E">
        <w:rPr>
          <w:color w:val="000000"/>
        </w:rPr>
        <w:t> </w:t>
      </w:r>
      <w:r w:rsidRPr="0074739B">
        <w:rPr>
          <w:color w:val="000000"/>
        </w:rPr>
        <w:t>finansach publicznych oraz uchwały Nr II/9/VIII/2018 Rady Miasta Poznania</w:t>
      </w:r>
      <w:r w:rsidR="00AA713E" w:rsidRPr="0074739B">
        <w:rPr>
          <w:color w:val="000000"/>
        </w:rPr>
        <w:t xml:space="preserve"> z</w:t>
      </w:r>
      <w:r w:rsidR="00AA713E">
        <w:rPr>
          <w:color w:val="000000"/>
        </w:rPr>
        <w:t> </w:t>
      </w:r>
      <w:r w:rsidRPr="0074739B">
        <w:rPr>
          <w:color w:val="000000"/>
        </w:rPr>
        <w:t>dnia 27 listopada 2018 r.</w:t>
      </w:r>
      <w:r w:rsidR="00AA713E" w:rsidRPr="0074739B">
        <w:rPr>
          <w:color w:val="000000"/>
        </w:rPr>
        <w:t xml:space="preserve"> w</w:t>
      </w:r>
      <w:r w:rsidR="00AA713E">
        <w:rPr>
          <w:color w:val="000000"/>
        </w:rPr>
        <w:t> </w:t>
      </w:r>
      <w:r w:rsidRPr="0074739B">
        <w:rPr>
          <w:color w:val="000000"/>
        </w:rPr>
        <w:t>sprawie trybu prac nad projektem uchwały budżetowej (ze zmianą).</w:t>
      </w:r>
    </w:p>
    <w:p w:rsidR="0074739B" w:rsidRDefault="0074739B" w:rsidP="0074739B">
      <w:pPr>
        <w:spacing w:line="360" w:lineRule="auto"/>
        <w:jc w:val="both"/>
      </w:pPr>
    </w:p>
    <w:p w:rsidR="0074739B" w:rsidRDefault="0074739B" w:rsidP="0074739B">
      <w:pPr>
        <w:keepNext/>
        <w:spacing w:line="360" w:lineRule="auto"/>
        <w:jc w:val="center"/>
      </w:pPr>
      <w:r>
        <w:t>SKARBNIK</w:t>
      </w:r>
    </w:p>
    <w:p w:rsidR="0074739B" w:rsidRDefault="0074739B" w:rsidP="0074739B">
      <w:pPr>
        <w:keepNext/>
        <w:spacing w:line="360" w:lineRule="auto"/>
        <w:jc w:val="center"/>
      </w:pPr>
      <w:r>
        <w:t>MIASTA POZNANIA</w:t>
      </w:r>
    </w:p>
    <w:p w:rsidR="0074739B" w:rsidRPr="0074739B" w:rsidRDefault="0074739B" w:rsidP="0074739B">
      <w:pPr>
        <w:keepNext/>
        <w:spacing w:line="360" w:lineRule="auto"/>
        <w:jc w:val="center"/>
      </w:pPr>
      <w:r>
        <w:t>(-) Piotr Husejko</w:t>
      </w:r>
    </w:p>
    <w:sectPr w:rsidR="0074739B" w:rsidRPr="0074739B" w:rsidSect="007473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39B" w:rsidRDefault="0074739B">
      <w:r>
        <w:separator/>
      </w:r>
    </w:p>
  </w:endnote>
  <w:endnote w:type="continuationSeparator" w:id="0">
    <w:p w:rsidR="0074739B" w:rsidRDefault="0074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39B" w:rsidRDefault="0074739B">
      <w:r>
        <w:separator/>
      </w:r>
    </w:p>
  </w:footnote>
  <w:footnote w:type="continuationSeparator" w:id="0">
    <w:p w:rsidR="0074739B" w:rsidRDefault="00747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rojektu budżetu Miasta Poznania na 2026 rok"/>
  </w:docVars>
  <w:rsids>
    <w:rsidRoot w:val="0074739B"/>
    <w:rsid w:val="000607A3"/>
    <w:rsid w:val="001B1D53"/>
    <w:rsid w:val="0022095A"/>
    <w:rsid w:val="002946C5"/>
    <w:rsid w:val="002C29F3"/>
    <w:rsid w:val="0074739B"/>
    <w:rsid w:val="00796326"/>
    <w:rsid w:val="00A87E1B"/>
    <w:rsid w:val="00AA04BE"/>
    <w:rsid w:val="00AA713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29CDE-900A-402D-B085-D846F56F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2025-11-17T11:04:00Z</dcterms:created>
  <dcterms:modified xsi:type="dcterms:W3CDTF">2025-11-17T11:04:00Z</dcterms:modified>
</cp:coreProperties>
</file>