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1BEE">
          <w:t>794/2025/P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1BEE">
        <w:rPr>
          <w:b/>
          <w:sz w:val="28"/>
        </w:rPr>
        <w:fldChar w:fldCharType="separate"/>
      </w:r>
      <w:r w:rsidR="008F1BEE">
        <w:rPr>
          <w:b/>
          <w:sz w:val="28"/>
        </w:rPr>
        <w:t>20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1BEE">
              <w:rPr>
                <w:b/>
                <w:sz w:val="24"/>
                <w:szCs w:val="24"/>
              </w:rPr>
              <w:fldChar w:fldCharType="separate"/>
            </w:r>
            <w:r w:rsidR="008F1BEE">
              <w:rPr>
                <w:b/>
                <w:sz w:val="24"/>
                <w:szCs w:val="24"/>
              </w:rPr>
              <w:t>rozstrzygnięcia otwartego konkursu ofert nr 5/2026 na powierzenie realizacji zadań Miasta Poznania</w:t>
            </w:r>
            <w:r w:rsidR="008127DF">
              <w:rPr>
                <w:b/>
                <w:sz w:val="24"/>
                <w:szCs w:val="24"/>
              </w:rPr>
              <w:t xml:space="preserve"> w </w:t>
            </w:r>
            <w:r w:rsidR="008F1BEE">
              <w:rPr>
                <w:b/>
                <w:sz w:val="24"/>
                <w:szCs w:val="24"/>
              </w:rPr>
              <w:t>obszarze „Działalność na rzecz osób</w:t>
            </w:r>
            <w:r w:rsidR="008127DF">
              <w:rPr>
                <w:b/>
                <w:sz w:val="24"/>
                <w:szCs w:val="24"/>
              </w:rPr>
              <w:t xml:space="preserve"> w </w:t>
            </w:r>
            <w:r w:rsidR="008F1BEE">
              <w:rPr>
                <w:b/>
                <w:sz w:val="24"/>
                <w:szCs w:val="24"/>
              </w:rPr>
              <w:t>wieku emerytalnym”</w:t>
            </w:r>
            <w:r w:rsidR="008127DF">
              <w:rPr>
                <w:b/>
                <w:sz w:val="24"/>
                <w:szCs w:val="24"/>
              </w:rPr>
              <w:t xml:space="preserve"> w </w:t>
            </w:r>
            <w:r w:rsidR="008F1BEE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1BEE" w:rsidP="008F1BE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1BEE">
        <w:rPr>
          <w:color w:val="000000"/>
          <w:sz w:val="24"/>
          <w:szCs w:val="24"/>
        </w:rPr>
        <w:t>Na podstawie art. 30 ust. 2 pkt 4 ustawy</w:t>
      </w:r>
      <w:r w:rsidR="008127DF" w:rsidRPr="008F1BEE">
        <w:rPr>
          <w:color w:val="000000"/>
          <w:sz w:val="24"/>
          <w:szCs w:val="24"/>
        </w:rPr>
        <w:t xml:space="preserve"> z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dnia 8 marca 1990 roku</w:t>
      </w:r>
      <w:r w:rsidR="008127DF" w:rsidRPr="008F1BEE">
        <w:rPr>
          <w:color w:val="000000"/>
          <w:sz w:val="24"/>
          <w:szCs w:val="24"/>
        </w:rPr>
        <w:t xml:space="preserve"> o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samorządzie gminnym (t.j. Dz. U.</w:t>
      </w:r>
      <w:r w:rsidR="008127DF" w:rsidRPr="008F1BEE">
        <w:rPr>
          <w:color w:val="000000"/>
          <w:sz w:val="24"/>
          <w:szCs w:val="24"/>
        </w:rPr>
        <w:t xml:space="preserve"> z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2025 r. poz. 1153) oraz art. 5 ust. 4 pkt 1 ustawy</w:t>
      </w:r>
      <w:r w:rsidR="008127DF" w:rsidRPr="008F1BEE">
        <w:rPr>
          <w:color w:val="000000"/>
          <w:sz w:val="24"/>
          <w:szCs w:val="24"/>
        </w:rPr>
        <w:t xml:space="preserve"> z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dnia 24 kwietnia 2003 roku</w:t>
      </w:r>
      <w:r w:rsidR="008127DF" w:rsidRPr="008F1BEE">
        <w:rPr>
          <w:color w:val="000000"/>
          <w:sz w:val="24"/>
          <w:szCs w:val="24"/>
        </w:rPr>
        <w:t xml:space="preserve"> o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działalności pożytku publicznego</w:t>
      </w:r>
      <w:r w:rsidR="008127DF" w:rsidRPr="008F1BEE">
        <w:rPr>
          <w:color w:val="000000"/>
          <w:sz w:val="24"/>
          <w:szCs w:val="24"/>
        </w:rPr>
        <w:t xml:space="preserve"> i</w:t>
      </w:r>
      <w:r w:rsidR="008127DF">
        <w:rPr>
          <w:color w:val="000000"/>
          <w:sz w:val="24"/>
          <w:szCs w:val="24"/>
        </w:rPr>
        <w:t> </w:t>
      </w:r>
      <w:r w:rsidR="008127DF" w:rsidRPr="008F1BEE">
        <w:rPr>
          <w:color w:val="000000"/>
          <w:sz w:val="24"/>
          <w:szCs w:val="24"/>
        </w:rPr>
        <w:t>o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wolontariacie (t.j. Dz. U.</w:t>
      </w:r>
      <w:r w:rsidR="008127DF" w:rsidRPr="008F1BEE">
        <w:rPr>
          <w:color w:val="000000"/>
          <w:sz w:val="24"/>
          <w:szCs w:val="24"/>
        </w:rPr>
        <w:t xml:space="preserve"> z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2025 r. poz. 1338) zarządza się, co następuje:</w:t>
      </w:r>
    </w:p>
    <w:p w:rsidR="008F1BEE" w:rsidRDefault="008F1BEE" w:rsidP="008F1BEE">
      <w:pPr>
        <w:spacing w:line="360" w:lineRule="auto"/>
        <w:jc w:val="both"/>
        <w:rPr>
          <w:sz w:val="24"/>
        </w:rPr>
      </w:pPr>
    </w:p>
    <w:p w:rsidR="008F1BEE" w:rsidRDefault="008F1BEE" w:rsidP="008F1B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1BEE" w:rsidRDefault="008F1BEE" w:rsidP="008F1BEE">
      <w:pPr>
        <w:keepNext/>
        <w:spacing w:line="360" w:lineRule="auto"/>
        <w:rPr>
          <w:color w:val="000000"/>
          <w:sz w:val="24"/>
        </w:rPr>
      </w:pPr>
    </w:p>
    <w:p w:rsidR="008F1BEE" w:rsidRPr="008F1BEE" w:rsidRDefault="008F1BEE" w:rsidP="008F1B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1BEE">
        <w:rPr>
          <w:color w:val="000000"/>
          <w:sz w:val="24"/>
          <w:szCs w:val="24"/>
        </w:rPr>
        <w:t>1.</w:t>
      </w:r>
      <w:r w:rsidR="008127DF" w:rsidRPr="008F1BEE">
        <w:rPr>
          <w:color w:val="000000"/>
          <w:sz w:val="24"/>
          <w:szCs w:val="24"/>
        </w:rPr>
        <w:t xml:space="preserve"> W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okresie od 1 stycznia 2026 roku do 31 grudnia 2026 roku postanawia się realizować</w:t>
      </w:r>
      <w:r w:rsidR="008127DF" w:rsidRPr="008F1BEE">
        <w:rPr>
          <w:color w:val="000000"/>
          <w:sz w:val="24"/>
          <w:szCs w:val="24"/>
        </w:rPr>
        <w:t xml:space="preserve"> w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obszarze „Działalność na rzecz osób</w:t>
      </w:r>
      <w:r w:rsidR="008127DF" w:rsidRPr="008F1BEE">
        <w:rPr>
          <w:color w:val="000000"/>
          <w:sz w:val="24"/>
          <w:szCs w:val="24"/>
        </w:rPr>
        <w:t xml:space="preserve"> w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wieku emerytalnym” przez podmioty wskazane</w:t>
      </w:r>
      <w:r w:rsidR="008127DF" w:rsidRPr="008F1BEE">
        <w:rPr>
          <w:color w:val="000000"/>
          <w:sz w:val="24"/>
          <w:szCs w:val="24"/>
        </w:rPr>
        <w:t xml:space="preserve"> w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załączniku nr 1 do zarządzenia zadania publiczne</w:t>
      </w:r>
      <w:r w:rsidR="008127DF" w:rsidRPr="008F1BEE">
        <w:rPr>
          <w:color w:val="000000"/>
          <w:sz w:val="24"/>
          <w:szCs w:val="24"/>
        </w:rPr>
        <w:t xml:space="preserve"> w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obszarze „Działalność na rzecz osób</w:t>
      </w:r>
      <w:r w:rsidR="008127DF" w:rsidRPr="008F1BEE">
        <w:rPr>
          <w:color w:val="000000"/>
          <w:sz w:val="24"/>
          <w:szCs w:val="24"/>
        </w:rPr>
        <w:t xml:space="preserve"> w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wieku emerytalnym” pt.:</w:t>
      </w:r>
    </w:p>
    <w:p w:rsidR="008F1BEE" w:rsidRPr="008F1BEE" w:rsidRDefault="008F1BEE" w:rsidP="008F1B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1BEE">
        <w:rPr>
          <w:color w:val="000000"/>
          <w:sz w:val="24"/>
          <w:szCs w:val="24"/>
        </w:rPr>
        <w:t>1) „Prowadzenie dziennych ośrodków wsparcia”, przekazując na ten cel kwotę 1 400 000,00 zł (słownie: jeden milion czterysta tysięcy złotych 00/100);</w:t>
      </w:r>
    </w:p>
    <w:p w:rsidR="008F1BEE" w:rsidRPr="008F1BEE" w:rsidRDefault="008F1BEE" w:rsidP="008F1B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1BEE">
        <w:rPr>
          <w:color w:val="000000"/>
          <w:sz w:val="24"/>
          <w:szCs w:val="24"/>
        </w:rPr>
        <w:t>2) „Opieka wytchnieniowa dla opiekunów osób starszych poprzez zapewnienie dziennej opieki</w:t>
      </w:r>
      <w:r w:rsidR="008127DF" w:rsidRPr="008F1BEE">
        <w:rPr>
          <w:color w:val="000000"/>
          <w:sz w:val="24"/>
          <w:szCs w:val="24"/>
        </w:rPr>
        <w:t xml:space="preserve"> w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senioralnym domu krótkiego pobytu”, przekazując na ten cel kwotę 648 000,00 zł (słownie: sześćset czterdzieści osiem tysięcy złotych 00/100).</w:t>
      </w:r>
    </w:p>
    <w:p w:rsidR="008F1BEE" w:rsidRPr="008F1BEE" w:rsidRDefault="008F1BEE" w:rsidP="008F1B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1BEE">
        <w:rPr>
          <w:color w:val="000000"/>
          <w:sz w:val="24"/>
          <w:szCs w:val="24"/>
        </w:rPr>
        <w:t>2. Zadanie,</w:t>
      </w:r>
      <w:r w:rsidR="008127DF" w:rsidRPr="008F1BEE">
        <w:rPr>
          <w:color w:val="000000"/>
          <w:sz w:val="24"/>
          <w:szCs w:val="24"/>
        </w:rPr>
        <w:t xml:space="preserve"> o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którym mowa</w:t>
      </w:r>
      <w:r w:rsidR="008127DF" w:rsidRPr="008F1BEE">
        <w:rPr>
          <w:color w:val="000000"/>
          <w:sz w:val="24"/>
          <w:szCs w:val="24"/>
        </w:rPr>
        <w:t xml:space="preserve"> w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ust. 1, będzie realizowane przed podmioty wskazane</w:t>
      </w:r>
      <w:r w:rsidR="008127DF" w:rsidRPr="008F1BEE">
        <w:rPr>
          <w:color w:val="000000"/>
          <w:sz w:val="24"/>
          <w:szCs w:val="24"/>
        </w:rPr>
        <w:t xml:space="preserve"> w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załączniku nr 1.</w:t>
      </w:r>
    </w:p>
    <w:p w:rsidR="008F1BEE" w:rsidRPr="008F1BEE" w:rsidRDefault="008F1BEE" w:rsidP="008F1B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1BEE">
        <w:rPr>
          <w:color w:val="000000"/>
          <w:sz w:val="24"/>
          <w:szCs w:val="24"/>
        </w:rPr>
        <w:t>3.</w:t>
      </w:r>
      <w:r w:rsidR="008127DF" w:rsidRPr="008F1BEE">
        <w:rPr>
          <w:color w:val="000000"/>
          <w:sz w:val="24"/>
          <w:szCs w:val="24"/>
        </w:rPr>
        <w:t xml:space="preserve"> W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załączniku nr 2 zawarto informację</w:t>
      </w:r>
      <w:r w:rsidR="008127DF" w:rsidRPr="008F1BEE">
        <w:rPr>
          <w:color w:val="000000"/>
          <w:sz w:val="24"/>
          <w:szCs w:val="24"/>
        </w:rPr>
        <w:t xml:space="preserve"> o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ofertach, którym nie przyznano dotacji.</w:t>
      </w:r>
    </w:p>
    <w:p w:rsidR="008F1BEE" w:rsidRDefault="008F1BEE" w:rsidP="008F1BE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1BEE">
        <w:rPr>
          <w:color w:val="000000"/>
          <w:sz w:val="24"/>
          <w:szCs w:val="24"/>
        </w:rPr>
        <w:t>4.</w:t>
      </w:r>
      <w:r w:rsidR="008127DF" w:rsidRPr="008F1BEE">
        <w:rPr>
          <w:color w:val="000000"/>
          <w:sz w:val="24"/>
          <w:szCs w:val="24"/>
        </w:rPr>
        <w:t xml:space="preserve"> W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załączniku nr 3 zawarto informację</w:t>
      </w:r>
      <w:r w:rsidR="008127DF" w:rsidRPr="008F1BEE">
        <w:rPr>
          <w:color w:val="000000"/>
          <w:sz w:val="24"/>
          <w:szCs w:val="24"/>
        </w:rPr>
        <w:t xml:space="preserve"> o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ofercie, która nie spełniła wymogów formalnych.</w:t>
      </w:r>
    </w:p>
    <w:p w:rsidR="008F1BEE" w:rsidRDefault="008F1BEE" w:rsidP="008F1BEE">
      <w:pPr>
        <w:spacing w:line="360" w:lineRule="auto"/>
        <w:jc w:val="both"/>
        <w:rPr>
          <w:color w:val="000000"/>
          <w:sz w:val="24"/>
        </w:rPr>
      </w:pPr>
    </w:p>
    <w:p w:rsidR="008F1BEE" w:rsidRDefault="008F1BEE" w:rsidP="008F1B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F1BEE" w:rsidRDefault="008F1BEE" w:rsidP="008F1BEE">
      <w:pPr>
        <w:keepNext/>
        <w:spacing w:line="360" w:lineRule="auto"/>
        <w:rPr>
          <w:color w:val="000000"/>
          <w:sz w:val="24"/>
        </w:rPr>
      </w:pPr>
    </w:p>
    <w:p w:rsidR="008F1BEE" w:rsidRDefault="008F1BEE" w:rsidP="008F1BEE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8F1BEE">
        <w:rPr>
          <w:color w:val="000000"/>
          <w:sz w:val="24"/>
          <w:szCs w:val="22"/>
        </w:rPr>
        <w:t>Czyni się Dyrektora Wydziału Zdrowia</w:t>
      </w:r>
      <w:r w:rsidR="008127DF" w:rsidRPr="008F1BEE">
        <w:rPr>
          <w:color w:val="000000"/>
          <w:sz w:val="24"/>
          <w:szCs w:val="22"/>
        </w:rPr>
        <w:t xml:space="preserve"> i</w:t>
      </w:r>
      <w:r w:rsidR="008127DF">
        <w:rPr>
          <w:color w:val="000000"/>
          <w:sz w:val="24"/>
          <w:szCs w:val="22"/>
        </w:rPr>
        <w:t> </w:t>
      </w:r>
      <w:r w:rsidRPr="008F1BEE">
        <w:rPr>
          <w:color w:val="000000"/>
          <w:sz w:val="24"/>
          <w:szCs w:val="22"/>
        </w:rPr>
        <w:t>Spraw Społecznych odpowiedzialnym za zawarcie umów</w:t>
      </w:r>
      <w:r w:rsidR="008127DF" w:rsidRPr="008F1BEE">
        <w:rPr>
          <w:color w:val="000000"/>
          <w:sz w:val="24"/>
          <w:szCs w:val="22"/>
        </w:rPr>
        <w:t xml:space="preserve"> z</w:t>
      </w:r>
      <w:r w:rsidR="008127DF">
        <w:rPr>
          <w:color w:val="000000"/>
          <w:sz w:val="24"/>
          <w:szCs w:val="22"/>
        </w:rPr>
        <w:t> </w:t>
      </w:r>
      <w:r w:rsidRPr="008F1BEE">
        <w:rPr>
          <w:color w:val="000000"/>
          <w:sz w:val="24"/>
          <w:szCs w:val="22"/>
        </w:rPr>
        <w:t>podmiotami,</w:t>
      </w:r>
      <w:r w:rsidR="008127DF" w:rsidRPr="008F1BEE">
        <w:rPr>
          <w:color w:val="000000"/>
          <w:sz w:val="24"/>
          <w:szCs w:val="22"/>
        </w:rPr>
        <w:t xml:space="preserve"> o</w:t>
      </w:r>
      <w:r w:rsidR="008127DF">
        <w:rPr>
          <w:color w:val="000000"/>
          <w:sz w:val="24"/>
          <w:szCs w:val="22"/>
        </w:rPr>
        <w:t> </w:t>
      </w:r>
      <w:r w:rsidRPr="008F1BEE">
        <w:rPr>
          <w:color w:val="000000"/>
          <w:sz w:val="24"/>
          <w:szCs w:val="22"/>
        </w:rPr>
        <w:t>których mowa</w:t>
      </w:r>
      <w:r w:rsidR="008127DF" w:rsidRPr="008F1BEE">
        <w:rPr>
          <w:color w:val="000000"/>
          <w:sz w:val="24"/>
          <w:szCs w:val="22"/>
        </w:rPr>
        <w:t xml:space="preserve"> w</w:t>
      </w:r>
      <w:r w:rsidR="008127DF">
        <w:rPr>
          <w:color w:val="000000"/>
          <w:sz w:val="24"/>
          <w:szCs w:val="22"/>
        </w:rPr>
        <w:t> </w:t>
      </w:r>
      <w:r w:rsidRPr="008F1BEE">
        <w:rPr>
          <w:color w:val="000000"/>
          <w:sz w:val="24"/>
          <w:szCs w:val="22"/>
        </w:rPr>
        <w:t>załączniku nr 1, oraz za nadzór nad realizacją tych umów</w:t>
      </w:r>
      <w:r w:rsidR="008127DF" w:rsidRPr="008F1BEE">
        <w:rPr>
          <w:color w:val="000000"/>
          <w:sz w:val="24"/>
          <w:szCs w:val="22"/>
        </w:rPr>
        <w:t xml:space="preserve"> i</w:t>
      </w:r>
      <w:r w:rsidR="008127DF">
        <w:rPr>
          <w:color w:val="000000"/>
          <w:sz w:val="24"/>
          <w:szCs w:val="22"/>
        </w:rPr>
        <w:t> </w:t>
      </w:r>
      <w:r w:rsidRPr="008F1BEE">
        <w:rPr>
          <w:color w:val="000000"/>
          <w:sz w:val="24"/>
          <w:szCs w:val="22"/>
        </w:rPr>
        <w:t>zobowiązanie tych podmiotów do przedłożenia sprawozdań</w:t>
      </w:r>
      <w:r w:rsidR="008127DF" w:rsidRPr="008F1BEE">
        <w:rPr>
          <w:color w:val="000000"/>
          <w:sz w:val="24"/>
          <w:szCs w:val="22"/>
        </w:rPr>
        <w:t xml:space="preserve"> z</w:t>
      </w:r>
      <w:r w:rsidR="008127DF">
        <w:rPr>
          <w:color w:val="000000"/>
          <w:sz w:val="24"/>
          <w:szCs w:val="22"/>
        </w:rPr>
        <w:t> </w:t>
      </w:r>
      <w:r w:rsidRPr="008F1BEE">
        <w:rPr>
          <w:color w:val="000000"/>
          <w:sz w:val="24"/>
          <w:szCs w:val="22"/>
        </w:rPr>
        <w:t>wykonania zadań</w:t>
      </w:r>
      <w:r w:rsidR="008127DF" w:rsidRPr="008F1BEE">
        <w:rPr>
          <w:color w:val="000000"/>
          <w:sz w:val="24"/>
          <w:szCs w:val="22"/>
        </w:rPr>
        <w:t xml:space="preserve"> w</w:t>
      </w:r>
      <w:r w:rsidR="008127DF">
        <w:rPr>
          <w:color w:val="000000"/>
          <w:sz w:val="24"/>
          <w:szCs w:val="22"/>
        </w:rPr>
        <w:t> </w:t>
      </w:r>
      <w:r w:rsidRPr="008F1BEE">
        <w:rPr>
          <w:color w:val="000000"/>
          <w:sz w:val="24"/>
          <w:szCs w:val="22"/>
        </w:rPr>
        <w:t>terminach określonych</w:t>
      </w:r>
      <w:r w:rsidR="008127DF" w:rsidRPr="008F1BEE">
        <w:rPr>
          <w:color w:val="000000"/>
          <w:sz w:val="24"/>
          <w:szCs w:val="22"/>
        </w:rPr>
        <w:t xml:space="preserve"> w</w:t>
      </w:r>
      <w:r w:rsidR="008127DF">
        <w:rPr>
          <w:color w:val="000000"/>
          <w:sz w:val="24"/>
          <w:szCs w:val="22"/>
        </w:rPr>
        <w:t> </w:t>
      </w:r>
      <w:r w:rsidRPr="008F1BEE">
        <w:rPr>
          <w:color w:val="000000"/>
          <w:sz w:val="24"/>
          <w:szCs w:val="22"/>
        </w:rPr>
        <w:t>zawartych umowach.</w:t>
      </w:r>
    </w:p>
    <w:p w:rsidR="008F1BEE" w:rsidRDefault="008F1BEE" w:rsidP="008F1BEE">
      <w:pPr>
        <w:spacing w:line="360" w:lineRule="auto"/>
        <w:jc w:val="both"/>
        <w:rPr>
          <w:color w:val="000000"/>
          <w:sz w:val="24"/>
        </w:rPr>
      </w:pPr>
    </w:p>
    <w:p w:rsidR="008F1BEE" w:rsidRDefault="008F1BEE" w:rsidP="008F1B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1BEE" w:rsidRDefault="008F1BEE" w:rsidP="008F1BEE">
      <w:pPr>
        <w:keepNext/>
        <w:spacing w:line="360" w:lineRule="auto"/>
        <w:rPr>
          <w:color w:val="000000"/>
          <w:sz w:val="24"/>
        </w:rPr>
      </w:pPr>
    </w:p>
    <w:p w:rsidR="008F1BEE" w:rsidRDefault="008F1BEE" w:rsidP="008F1BEE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8F1BEE">
        <w:rPr>
          <w:color w:val="000000"/>
          <w:sz w:val="24"/>
          <w:szCs w:val="22"/>
        </w:rPr>
        <w:t>Wykonanie zarządzenia powierza się Dyrektorowi Wydziału Zdrowia</w:t>
      </w:r>
      <w:r w:rsidR="008127DF" w:rsidRPr="008F1BEE">
        <w:rPr>
          <w:color w:val="000000"/>
          <w:sz w:val="24"/>
          <w:szCs w:val="22"/>
        </w:rPr>
        <w:t xml:space="preserve"> i</w:t>
      </w:r>
      <w:r w:rsidR="008127DF">
        <w:rPr>
          <w:color w:val="000000"/>
          <w:sz w:val="24"/>
          <w:szCs w:val="22"/>
        </w:rPr>
        <w:t> </w:t>
      </w:r>
      <w:r w:rsidRPr="008F1BEE">
        <w:rPr>
          <w:color w:val="000000"/>
          <w:sz w:val="24"/>
          <w:szCs w:val="22"/>
        </w:rPr>
        <w:t>Spraw Społecznych.</w:t>
      </w:r>
    </w:p>
    <w:p w:rsidR="008F1BEE" w:rsidRDefault="008F1BEE" w:rsidP="008F1BEE">
      <w:pPr>
        <w:spacing w:line="360" w:lineRule="auto"/>
        <w:jc w:val="both"/>
        <w:rPr>
          <w:color w:val="000000"/>
          <w:sz w:val="24"/>
        </w:rPr>
      </w:pPr>
    </w:p>
    <w:p w:rsidR="008F1BEE" w:rsidRDefault="008F1BEE" w:rsidP="008F1B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1BEE" w:rsidRDefault="008F1BEE" w:rsidP="008F1BEE">
      <w:pPr>
        <w:keepNext/>
        <w:spacing w:line="360" w:lineRule="auto"/>
        <w:rPr>
          <w:color w:val="000000"/>
          <w:sz w:val="24"/>
        </w:rPr>
      </w:pPr>
    </w:p>
    <w:p w:rsidR="008F1BEE" w:rsidRDefault="008F1BEE" w:rsidP="008F1BE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1BEE">
        <w:rPr>
          <w:color w:val="000000"/>
          <w:sz w:val="24"/>
          <w:szCs w:val="24"/>
        </w:rPr>
        <w:t>Zarządzenie wchodzi</w:t>
      </w:r>
      <w:r w:rsidR="008127DF" w:rsidRPr="008F1BEE">
        <w:rPr>
          <w:color w:val="000000"/>
          <w:sz w:val="24"/>
          <w:szCs w:val="24"/>
        </w:rPr>
        <w:t xml:space="preserve"> w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życie</w:t>
      </w:r>
      <w:r w:rsidR="008127DF" w:rsidRPr="008F1BEE">
        <w:rPr>
          <w:color w:val="000000"/>
          <w:sz w:val="24"/>
          <w:szCs w:val="24"/>
        </w:rPr>
        <w:t xml:space="preserve"> z</w:t>
      </w:r>
      <w:r w:rsidR="008127DF">
        <w:rPr>
          <w:color w:val="000000"/>
          <w:sz w:val="24"/>
          <w:szCs w:val="24"/>
        </w:rPr>
        <w:t> </w:t>
      </w:r>
      <w:r w:rsidRPr="008F1BEE">
        <w:rPr>
          <w:color w:val="000000"/>
          <w:sz w:val="24"/>
          <w:szCs w:val="24"/>
        </w:rPr>
        <w:t>dniem podpisania.</w:t>
      </w:r>
    </w:p>
    <w:p w:rsidR="008F1BEE" w:rsidRDefault="008F1BEE" w:rsidP="008F1BEE">
      <w:pPr>
        <w:spacing w:line="360" w:lineRule="auto"/>
        <w:jc w:val="both"/>
        <w:rPr>
          <w:color w:val="000000"/>
          <w:sz w:val="24"/>
        </w:rPr>
      </w:pPr>
    </w:p>
    <w:p w:rsidR="008F1BEE" w:rsidRDefault="008F1BEE" w:rsidP="008F1B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1BEE" w:rsidRDefault="008F1BEE" w:rsidP="008F1B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F1BEE" w:rsidRDefault="008F1BEE" w:rsidP="008F1B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F1BEE" w:rsidRPr="008F1BEE" w:rsidRDefault="008F1BEE" w:rsidP="008F1B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F1BEE" w:rsidRPr="008F1BEE" w:rsidSect="008F1B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BEE" w:rsidRDefault="008F1BEE">
      <w:r>
        <w:separator/>
      </w:r>
    </w:p>
  </w:endnote>
  <w:endnote w:type="continuationSeparator" w:id="0">
    <w:p w:rsidR="008F1BEE" w:rsidRDefault="008F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BEE" w:rsidRDefault="008F1BEE">
      <w:r>
        <w:separator/>
      </w:r>
    </w:p>
  </w:footnote>
  <w:footnote w:type="continuationSeparator" w:id="0">
    <w:p w:rsidR="008F1BEE" w:rsidRDefault="008F1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istopada 2025 r."/>
    <w:docVar w:name="AktNr" w:val="794/2025/P"/>
    <w:docVar w:name="Sprawa" w:val="rozstrzygnięcia otwartego konkursu ofert nr 5/2026 na powierzenie realizacji zadań Miasta Poznania w obszarze „Działalność na rzecz osób w wieku emerytalnym” w 2026 roku."/>
  </w:docVars>
  <w:rsids>
    <w:rsidRoot w:val="008F1BE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27DF"/>
    <w:rsid w:val="00853287"/>
    <w:rsid w:val="00860838"/>
    <w:rsid w:val="008627D3"/>
    <w:rsid w:val="008F1BE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0C8CC-B780-4D75-9A47-C3C9E57D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2025-11-20T10:44:00Z</dcterms:created>
  <dcterms:modified xsi:type="dcterms:W3CDTF">2025-11-20T10:44:00Z</dcterms:modified>
</cp:coreProperties>
</file>