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1FCE">
              <w:rPr>
                <w:b/>
              </w:rPr>
              <w:fldChar w:fldCharType="separate"/>
            </w:r>
            <w:r w:rsidR="00F91FCE">
              <w:rPr>
                <w:b/>
              </w:rPr>
              <w:t>nabycia na rzecz Miasta Poznania prawa użytkowania wieczystego części nieruchomości stanowiącej działkę ewidencyjną nr 8/2, arkusz mapy 7, obręb Główna, zajętej pod układ drogowy ulicy Chemicznej</w:t>
            </w:r>
            <w:r w:rsidR="00C77AFB">
              <w:rPr>
                <w:b/>
              </w:rPr>
              <w:t xml:space="preserve"> w </w:t>
            </w:r>
            <w:r w:rsidR="00F91FCE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1FCE" w:rsidRDefault="00FA63B5" w:rsidP="00F91FCE">
      <w:pPr>
        <w:spacing w:line="360" w:lineRule="auto"/>
        <w:jc w:val="both"/>
      </w:pPr>
      <w:bookmarkStart w:id="2" w:name="z1"/>
      <w:bookmarkEnd w:id="2"/>
    </w:p>
    <w:p w:rsidR="00F91FCE" w:rsidRPr="00F91FCE" w:rsidRDefault="00F91FCE" w:rsidP="00F91F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1FCE">
        <w:rPr>
          <w:color w:val="000000"/>
        </w:rPr>
        <w:t>Użytkownikiem wieczystym nieruchomości, dla której Sąd Rejonowy Poznań</w:t>
      </w:r>
      <w:r w:rsidRPr="00F91FCE">
        <w:rPr>
          <w:color w:val="000000"/>
          <w:szCs w:val="28"/>
        </w:rPr>
        <w:t>‑</w:t>
      </w:r>
      <w:r w:rsidRPr="00F91FCE">
        <w:rPr>
          <w:color w:val="000000"/>
        </w:rPr>
        <w:t>Stare Miasto</w:t>
      </w:r>
      <w:r w:rsidR="00C77AFB" w:rsidRPr="00F91FCE">
        <w:rPr>
          <w:color w:val="000000"/>
        </w:rPr>
        <w:t xml:space="preserve"> w</w:t>
      </w:r>
      <w:r w:rsidR="00C77AFB">
        <w:rPr>
          <w:color w:val="000000"/>
        </w:rPr>
        <w:t> </w:t>
      </w:r>
      <w:r w:rsidRPr="00F91FCE">
        <w:rPr>
          <w:color w:val="000000"/>
        </w:rPr>
        <w:t xml:space="preserve">Poznaniu, Wydział VI Ksiąg Wieczystych, prowadzi księgę wieczystą nr PO2P/00209427/5, jest </w:t>
      </w:r>
      <w:proofErr w:type="spellStart"/>
      <w:r w:rsidRPr="00F91FCE">
        <w:rPr>
          <w:color w:val="000000"/>
        </w:rPr>
        <w:t>Aquanet</w:t>
      </w:r>
      <w:proofErr w:type="spellEnd"/>
      <w:r w:rsidRPr="00F91FCE">
        <w:rPr>
          <w:color w:val="000000"/>
        </w:rPr>
        <w:t xml:space="preserve"> Spółka Akcyjna. Nieruchomość zajęta jest pod układ drogowy ulicy Chemicznej</w:t>
      </w:r>
      <w:r w:rsidR="00C77AFB" w:rsidRPr="00F91FCE">
        <w:rPr>
          <w:color w:val="000000"/>
        </w:rPr>
        <w:t xml:space="preserve"> w</w:t>
      </w:r>
      <w:r w:rsidR="00C77AFB">
        <w:rPr>
          <w:color w:val="000000"/>
        </w:rPr>
        <w:t> </w:t>
      </w:r>
      <w:r w:rsidRPr="00F91FCE">
        <w:rPr>
          <w:color w:val="000000"/>
        </w:rPr>
        <w:t>Poznaniu. Użytkownik wieczysty nieruchomości wyraził zgodę na sprzedaż Miastu Poznań prawa użytkowania wieczystego działki nr 8/2 za cenę 693 000,00 zł (słownie: sześćset dziewięćdziesiąt trzy tysiące złotych 00/100). Cena sprzedaży została ustalona na podstawie operatu szacunkowego</w:t>
      </w:r>
      <w:r w:rsidR="00C77AFB" w:rsidRPr="00F91FCE">
        <w:rPr>
          <w:color w:val="000000"/>
        </w:rPr>
        <w:t xml:space="preserve"> z</w:t>
      </w:r>
      <w:r w:rsidR="00C77AFB">
        <w:rPr>
          <w:color w:val="000000"/>
        </w:rPr>
        <w:t> </w:t>
      </w:r>
      <w:r w:rsidRPr="00F91FCE">
        <w:rPr>
          <w:color w:val="000000"/>
        </w:rPr>
        <w:t>dnia 15 lipca 2025 r. sporządzonego przez rzeczoznawcę majątkowego panią Adriannę Szarafińską.</w:t>
      </w:r>
    </w:p>
    <w:p w:rsidR="00F91FCE" w:rsidRPr="00F91FCE" w:rsidRDefault="00F91FCE" w:rsidP="00F91F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91FCE" w:rsidRDefault="00F91FCE" w:rsidP="00F91FCE">
      <w:pPr>
        <w:spacing w:line="360" w:lineRule="auto"/>
        <w:jc w:val="both"/>
        <w:rPr>
          <w:color w:val="000000"/>
        </w:rPr>
      </w:pPr>
      <w:r w:rsidRPr="00F91FCE">
        <w:rPr>
          <w:color w:val="000000"/>
        </w:rPr>
        <w:t>W powyższych okolicznościach uregulowanie stanu prawnego części nieruchomości jest uzasadnione.</w:t>
      </w:r>
    </w:p>
    <w:p w:rsidR="00F91FCE" w:rsidRDefault="00F91FCE" w:rsidP="00F91FCE">
      <w:pPr>
        <w:spacing w:line="360" w:lineRule="auto"/>
        <w:jc w:val="both"/>
      </w:pPr>
    </w:p>
    <w:p w:rsidR="00F91FCE" w:rsidRDefault="00F91FCE" w:rsidP="00F91FCE">
      <w:pPr>
        <w:keepNext/>
        <w:spacing w:line="360" w:lineRule="auto"/>
        <w:jc w:val="center"/>
      </w:pPr>
      <w:r>
        <w:t>DYREKTOR</w:t>
      </w:r>
    </w:p>
    <w:p w:rsidR="00F91FCE" w:rsidRPr="00F91FCE" w:rsidRDefault="00F91FCE" w:rsidP="00F91FCE">
      <w:pPr>
        <w:keepNext/>
        <w:spacing w:line="360" w:lineRule="auto"/>
        <w:jc w:val="center"/>
      </w:pPr>
      <w:r>
        <w:t>(-) Krzysztof Olejniczak</w:t>
      </w:r>
    </w:p>
    <w:sectPr w:rsidR="00F91FCE" w:rsidRPr="00F91FCE" w:rsidSect="00F91F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FCE" w:rsidRDefault="00F91FCE">
      <w:r>
        <w:separator/>
      </w:r>
    </w:p>
  </w:endnote>
  <w:endnote w:type="continuationSeparator" w:id="0">
    <w:p w:rsidR="00F91FCE" w:rsidRDefault="00F9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FCE" w:rsidRDefault="00F91FCE">
      <w:r>
        <w:separator/>
      </w:r>
    </w:p>
  </w:footnote>
  <w:footnote w:type="continuationSeparator" w:id="0">
    <w:p w:rsidR="00F91FCE" w:rsidRDefault="00F9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użytkowania wieczystego części nieruchomości stanowiącej działkę ewidencyjną nr 8/2, arkusz mapy 7, obręb Główna, zajętej pod układ drogowy ulicy Chemicznej w Poznaniu."/>
  </w:docVars>
  <w:rsids>
    <w:rsidRoot w:val="00F91FC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7AFB"/>
    <w:rsid w:val="00F91F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BA89-2729-45F6-A1C4-D9982D5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2025-11-24T08:47:00Z</dcterms:created>
  <dcterms:modified xsi:type="dcterms:W3CDTF">2025-11-24T08:47:00Z</dcterms:modified>
</cp:coreProperties>
</file>