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1084">
          <w:t>800/2025/P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C1084">
        <w:rPr>
          <w:b/>
          <w:sz w:val="28"/>
        </w:rPr>
        <w:fldChar w:fldCharType="separate"/>
      </w:r>
      <w:r w:rsidR="00DC1084">
        <w:rPr>
          <w:b/>
          <w:sz w:val="28"/>
        </w:rPr>
        <w:t>24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1084">
              <w:rPr>
                <w:b/>
                <w:sz w:val="24"/>
                <w:szCs w:val="24"/>
              </w:rPr>
              <w:fldChar w:fldCharType="separate"/>
            </w:r>
            <w:r w:rsidR="00DC1084">
              <w:rPr>
                <w:b/>
                <w:sz w:val="24"/>
                <w:szCs w:val="24"/>
              </w:rPr>
              <w:t>zarządzenie</w:t>
            </w:r>
            <w:r w:rsidR="008D107A">
              <w:rPr>
                <w:b/>
                <w:sz w:val="24"/>
                <w:szCs w:val="24"/>
              </w:rPr>
              <w:t xml:space="preserve"> w </w:t>
            </w:r>
            <w:r w:rsidR="00DC1084">
              <w:rPr>
                <w:b/>
                <w:sz w:val="24"/>
                <w:szCs w:val="24"/>
              </w:rPr>
              <w:t>sprawie powołania Zespołu ds. monitorowania</w:t>
            </w:r>
            <w:r w:rsidR="008D107A">
              <w:rPr>
                <w:b/>
                <w:sz w:val="24"/>
                <w:szCs w:val="24"/>
              </w:rPr>
              <w:t xml:space="preserve"> i </w:t>
            </w:r>
            <w:r w:rsidR="00DC1084">
              <w:rPr>
                <w:b/>
                <w:sz w:val="24"/>
                <w:szCs w:val="24"/>
              </w:rPr>
              <w:t>projektowania działań związanych</w:t>
            </w:r>
            <w:r w:rsidR="008D107A">
              <w:rPr>
                <w:b/>
                <w:sz w:val="24"/>
                <w:szCs w:val="24"/>
              </w:rPr>
              <w:t xml:space="preserve"> z </w:t>
            </w:r>
            <w:r w:rsidR="00DC1084">
              <w:rPr>
                <w:b/>
                <w:sz w:val="24"/>
                <w:szCs w:val="24"/>
              </w:rPr>
              <w:t>sytuacją</w:t>
            </w:r>
            <w:r w:rsidR="008D107A">
              <w:rPr>
                <w:b/>
                <w:sz w:val="24"/>
                <w:szCs w:val="24"/>
              </w:rPr>
              <w:t xml:space="preserve"> w </w:t>
            </w:r>
            <w:r w:rsidR="00DC1084">
              <w:rPr>
                <w:b/>
                <w:sz w:val="24"/>
                <w:szCs w:val="24"/>
              </w:rPr>
              <w:t>Ukrainie.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1084">
        <w:rPr>
          <w:color w:val="000000"/>
          <w:sz w:val="24"/>
        </w:rPr>
        <w:t>Na podstawie art. 31</w:t>
      </w:r>
      <w:r w:rsidR="008D107A" w:rsidRPr="00DC1084">
        <w:rPr>
          <w:color w:val="000000"/>
          <w:sz w:val="24"/>
        </w:rPr>
        <w:t xml:space="preserve"> i</w:t>
      </w:r>
      <w:r w:rsidR="008D107A">
        <w:rPr>
          <w:color w:val="000000"/>
          <w:sz w:val="24"/>
        </w:rPr>
        <w:t> </w:t>
      </w:r>
      <w:r w:rsidRPr="00DC1084">
        <w:rPr>
          <w:color w:val="000000"/>
          <w:sz w:val="24"/>
        </w:rPr>
        <w:t>art. 33 ust. 3</w:t>
      </w:r>
      <w:r w:rsidR="008D107A" w:rsidRPr="00DC1084">
        <w:rPr>
          <w:color w:val="000000"/>
          <w:sz w:val="24"/>
        </w:rPr>
        <w:t xml:space="preserve"> i</w:t>
      </w:r>
      <w:r w:rsidR="008D107A">
        <w:rPr>
          <w:color w:val="000000"/>
          <w:sz w:val="24"/>
        </w:rPr>
        <w:t> </w:t>
      </w:r>
      <w:r w:rsidRPr="00DC1084">
        <w:rPr>
          <w:color w:val="000000"/>
          <w:sz w:val="24"/>
        </w:rPr>
        <w:t>5 ustawy</w:t>
      </w:r>
      <w:r w:rsidR="008D107A" w:rsidRPr="00DC1084">
        <w:rPr>
          <w:color w:val="000000"/>
          <w:sz w:val="24"/>
        </w:rPr>
        <w:t xml:space="preserve"> z</w:t>
      </w:r>
      <w:r w:rsidR="008D107A">
        <w:rPr>
          <w:color w:val="000000"/>
          <w:sz w:val="24"/>
        </w:rPr>
        <w:t> </w:t>
      </w:r>
      <w:r w:rsidRPr="00DC1084">
        <w:rPr>
          <w:color w:val="000000"/>
          <w:sz w:val="24"/>
        </w:rPr>
        <w:t>dnia 8 marca 1990 r.</w:t>
      </w:r>
      <w:r w:rsidR="008D107A" w:rsidRPr="00DC1084">
        <w:rPr>
          <w:color w:val="000000"/>
          <w:sz w:val="24"/>
        </w:rPr>
        <w:t xml:space="preserve"> o</w:t>
      </w:r>
      <w:r w:rsidR="008D107A">
        <w:rPr>
          <w:color w:val="000000"/>
          <w:sz w:val="24"/>
        </w:rPr>
        <w:t> </w:t>
      </w:r>
      <w:r w:rsidRPr="00DC1084">
        <w:rPr>
          <w:color w:val="000000"/>
          <w:sz w:val="24"/>
        </w:rPr>
        <w:t>samorządzie gminnym (Dz. U.</w:t>
      </w:r>
      <w:r w:rsidR="008D107A" w:rsidRPr="00DC1084">
        <w:rPr>
          <w:color w:val="000000"/>
          <w:sz w:val="24"/>
        </w:rPr>
        <w:t xml:space="preserve"> z</w:t>
      </w:r>
      <w:r w:rsidR="008D107A">
        <w:rPr>
          <w:color w:val="000000"/>
          <w:sz w:val="24"/>
        </w:rPr>
        <w:t> </w:t>
      </w:r>
      <w:r w:rsidRPr="00DC1084">
        <w:rPr>
          <w:color w:val="000000"/>
          <w:sz w:val="24"/>
        </w:rPr>
        <w:t>2025 r. poz. 1153 t.j.) zarządza się, co następuje:</w:t>
      </w:r>
    </w:p>
    <w:p w:rsidR="00DC1084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1084" w:rsidRPr="00DC1084" w:rsidRDefault="00DC1084" w:rsidP="00DC10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1084">
        <w:rPr>
          <w:color w:val="000000"/>
          <w:sz w:val="24"/>
          <w:szCs w:val="24"/>
        </w:rPr>
        <w:t>W zarządzeniu Nr 280/2023/P Prezydenta Miasta Poznania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dnia 25 kwietnia 2023 r.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sprawie powołania Zespołu ds. monitorowania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projektowania działań związanych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sytuacją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Ukrainie,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§ 3 pkt 3 otrzymuje brzmienie: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„3) członkinie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członkowie: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a) Joanna Jajus – Dyrektorka Wydziału Działalności Gospodarczej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Rolnictwa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działań związanych ze wspieraniem przedsiębiorczości oraz aktywizacją zawodową obywateli Ukrainy,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b) Michał Łakomski – Dyrektor Biura Cyfryzacji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Cyberbezpieczeństwa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tworzenia mechanizmów wortali tematycznych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 xml:space="preserve">e-usług ze wsparciem dla obywateli Ukrainy oraz monitorowanie zagrożeń dotyczących cyberbezpieczeństwa, 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c) Katia Lożina – Dyrektorka Biura Obsługi Inwestorów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spraw związanych ze wsparciem przedstawicieli biznesu uczestniczących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odbudowie infrastruktury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Ukrainie oraz wsparcia firm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sektorów priorytetowych dla Miasta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ekspansji na rynku poznańskim,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d) Konrad Zawadzki – Dyrektor Biura Poznań Kontakt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prowadzenia miejskiej infolinii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języku ukraińskim oraz tłumaczeń,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e) Monika Stock – Zastępczyni Dyrektorki Biura Spraw Lokalowych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spraw związanych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ubieganiem się</w:t>
      </w:r>
      <w:r w:rsidR="008D107A" w:rsidRPr="00DC1084">
        <w:rPr>
          <w:color w:val="000000"/>
          <w:sz w:val="24"/>
          <w:szCs w:val="24"/>
        </w:rPr>
        <w:t xml:space="preserve"> o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pomoc mieszkaniową,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lastRenderedPageBreak/>
        <w:t>f) Przemysław Foligowski – Dyrektor Wydziału Oświaty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zadań oświatowych związanych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kształceniem,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g) Justyna Glapa – Dyrektorka Wydziału Budżetu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Kontrolingu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planowania środków finansowych przeznaczonych na zadania pomocowe,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h) Bartosz Pelczarski – Dyrektor Wydziału Spraw Obywatelskich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Uprawnień Komunikacyjnych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nadawania, usuwania numeru PESEL oraz przywracania statusu UKR,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i) Iwona Matuszczak-Szulc – Dyrektorka Wydziału Rozwoju Miasta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Współpracy Międzynarodowej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organizacji współpracy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UNICEF oraz miastem partnerskim Charków,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j) Henryk Kuligowski – Dyrektor Wydziału Prawnego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monitorowania zmian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aktach prawnych,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k) Witold Rewers – Dyrektor Wydziału Zarządzania Kryzysowego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Bezpieczeństwa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koordynowania miejsc zakwaterowania zbiorowego oraz monitoringu bezpieczeństwa,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l) Przemysław Markowski – p.o. Dyrektora Wydziału Wspierania Jednostek Pomocniczych Miasta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zapewnienia przepływu informacji pomiędzy Zespołem</w:t>
      </w:r>
      <w:r w:rsidR="008D107A" w:rsidRPr="00DC1084">
        <w:rPr>
          <w:color w:val="000000"/>
          <w:sz w:val="24"/>
          <w:szCs w:val="24"/>
        </w:rPr>
        <w:t xml:space="preserve"> a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organami jednostek pomocniczych Miasta,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m) Joanna Żabierek – Zastępczyni Dyrektora Gabinetu Prezydenta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promocji działań pomocowych,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n) Dorota Potejko – Zastępczyni Dyrektorki Wydziału Zdrowia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Spraw Społecznych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działań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zakresu pomocy społecznej, pieczy zastępczej oraz wsparcia rodziny,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o) Joanna Olenderek – Zastępczyni Dyrektorki Wydziału Zdrowia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Spraw Społecznych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pomocy medycznej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psychologicznej,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p) Łukasz Judek – Zastępca Dyrektorki Wydziału Zdrowia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Spraw Społecznych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miejskiego punktu pomocy Spilno Hub,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r) Marcin Kostaszuk – Zastępca Dyrektorki Wydziału Kultury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działań integracyjnych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animacyjnych oraz współpracy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instytucjami kultury,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s) Dariusz Łapawa – Zastępca Dyrektora Wydziału Sportu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zadań integracyjno-sportowo-rekreacyjnych,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t) Anna Krakowska – Dyrektorka Miejskiego Ośrodka Pomocy Rodzinie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Poznaniu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koordynacji działań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zakresu m.in.: pomocy społecznej, pieczy zastępczej, asystentury rodziny, wsparcia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środowisku lokalnym,</w:t>
      </w:r>
    </w:p>
    <w:p w:rsidR="00DC1084" w:rsidRPr="00DC1084" w:rsidRDefault="00DC1084" w:rsidP="00DC108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lastRenderedPageBreak/>
        <w:t>u) Grzegorz Karolczyk – Dyrektor Poznańskiego Centrum Świadczeń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udzielania świadczeń zabezpieczenia społecznego,</w:t>
      </w:r>
    </w:p>
    <w:p w:rsidR="00DC1084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C1084">
        <w:rPr>
          <w:color w:val="000000"/>
          <w:sz w:val="24"/>
          <w:szCs w:val="24"/>
        </w:rPr>
        <w:t>w) Waldemar Matuszewski – Komendant Straży Miejskiej Miasta Poznania –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zakresie monitoringu porządku publicznego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bezpieczeństwa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Poznaniu.”.</w:t>
      </w:r>
    </w:p>
    <w:p w:rsidR="00DC1084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1084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1084">
        <w:rPr>
          <w:color w:val="000000"/>
          <w:sz w:val="24"/>
          <w:szCs w:val="24"/>
        </w:rPr>
        <w:t>Wykonanie zarządzenia powierza się Dyrektorce Wydziału Zdrowia</w:t>
      </w:r>
      <w:r w:rsidR="008D107A" w:rsidRPr="00DC1084">
        <w:rPr>
          <w:color w:val="000000"/>
          <w:sz w:val="24"/>
          <w:szCs w:val="24"/>
        </w:rPr>
        <w:t xml:space="preserve"> i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Spraw Społecznych.</w:t>
      </w:r>
    </w:p>
    <w:p w:rsidR="00DC1084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C1084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1084">
        <w:rPr>
          <w:color w:val="000000"/>
          <w:sz w:val="24"/>
          <w:szCs w:val="24"/>
        </w:rPr>
        <w:t>Zarządzenie wchodzi</w:t>
      </w:r>
      <w:r w:rsidR="008D107A" w:rsidRPr="00DC1084">
        <w:rPr>
          <w:color w:val="000000"/>
          <w:sz w:val="24"/>
          <w:szCs w:val="24"/>
        </w:rPr>
        <w:t xml:space="preserve"> w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życie</w:t>
      </w:r>
      <w:r w:rsidR="008D107A" w:rsidRPr="00DC1084">
        <w:rPr>
          <w:color w:val="000000"/>
          <w:sz w:val="24"/>
          <w:szCs w:val="24"/>
        </w:rPr>
        <w:t xml:space="preserve"> z</w:t>
      </w:r>
      <w:r w:rsidR="008D107A">
        <w:rPr>
          <w:color w:val="000000"/>
          <w:sz w:val="24"/>
          <w:szCs w:val="24"/>
        </w:rPr>
        <w:t> </w:t>
      </w:r>
      <w:r w:rsidRPr="00DC1084">
        <w:rPr>
          <w:color w:val="000000"/>
          <w:sz w:val="24"/>
          <w:szCs w:val="24"/>
        </w:rPr>
        <w:t>dniem podpisania.</w:t>
      </w:r>
    </w:p>
    <w:p w:rsidR="00DC1084" w:rsidRDefault="00DC1084" w:rsidP="00DC108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C1084" w:rsidRPr="00DC1084" w:rsidRDefault="00DC1084" w:rsidP="00DC108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C1084" w:rsidRPr="00DC1084" w:rsidSect="00DC10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084" w:rsidRDefault="00DC1084">
      <w:r>
        <w:separator/>
      </w:r>
    </w:p>
  </w:endnote>
  <w:endnote w:type="continuationSeparator" w:id="0">
    <w:p w:rsidR="00DC1084" w:rsidRDefault="00DC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084" w:rsidRDefault="00DC1084">
      <w:r>
        <w:separator/>
      </w:r>
    </w:p>
  </w:footnote>
  <w:footnote w:type="continuationSeparator" w:id="0">
    <w:p w:rsidR="00DC1084" w:rsidRDefault="00DC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listopada 2025 r."/>
    <w:docVar w:name="AktNr" w:val="800/2025/P"/>
    <w:docVar w:name="Sprawa" w:val="zarządzenie w sprawie powołania Zespołu ds. monitorowania i projektowania działań związanych z sytuacją w Ukrainie."/>
  </w:docVars>
  <w:rsids>
    <w:rsidRoot w:val="00DC108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D107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1084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D2F2-82E3-43C9-BF61-7D96FFA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2025-11-24T13:17:00Z</dcterms:created>
  <dcterms:modified xsi:type="dcterms:W3CDTF">2025-11-24T13:17:00Z</dcterms:modified>
</cp:coreProperties>
</file>