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4400">
              <w:rPr>
                <w:b/>
              </w:rPr>
              <w:fldChar w:fldCharType="separate"/>
            </w:r>
            <w:r w:rsidR="009F4400">
              <w:rPr>
                <w:b/>
              </w:rPr>
              <w:t>zawarcia ugody</w:t>
            </w:r>
            <w:r w:rsidR="003372B6">
              <w:rPr>
                <w:b/>
              </w:rPr>
              <w:t xml:space="preserve"> w </w:t>
            </w:r>
            <w:r w:rsidR="009F4400">
              <w:rPr>
                <w:b/>
              </w:rPr>
              <w:t>przedmiocie odszkodowania za grunt wydzielony pod tereny dróg publicznych, drogę klasy dojazdowej oraz drogę klasy zbiorczej, oznaczony</w:t>
            </w:r>
            <w:r w:rsidR="003372B6">
              <w:rPr>
                <w:b/>
              </w:rPr>
              <w:t xml:space="preserve"> w </w:t>
            </w:r>
            <w:r w:rsidR="009F4400">
              <w:rPr>
                <w:b/>
              </w:rPr>
              <w:t>miejscowym planie zagospodarowania przestrzennego „Rejon ulicy Samotnej”</w:t>
            </w:r>
            <w:r w:rsidR="003372B6">
              <w:rPr>
                <w:b/>
              </w:rPr>
              <w:t xml:space="preserve"> w </w:t>
            </w:r>
            <w:r w:rsidR="009F4400">
              <w:rPr>
                <w:b/>
              </w:rPr>
              <w:t>Poznaniu odpowiednio symbolami KD-D, KD-Z.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4400" w:rsidRDefault="00FA63B5" w:rsidP="009F4400">
      <w:pPr>
        <w:spacing w:line="360" w:lineRule="auto"/>
        <w:jc w:val="both"/>
      </w:pPr>
      <w:bookmarkStart w:id="2" w:name="z1"/>
      <w:bookmarkEnd w:id="2"/>
    </w:p>
    <w:p w:rsidR="009F4400" w:rsidRPr="009F4400" w:rsidRDefault="009F4400" w:rsidP="009F44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400">
        <w:rPr>
          <w:color w:val="000000"/>
        </w:rPr>
        <w:t>Ostateczną decyzją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dnia 8 kwietnia 2024 r. nr ZG-AGP.5040.333.2023 Dyrektor Zarządu Geodezji</w:t>
      </w:r>
      <w:r w:rsidR="003372B6" w:rsidRPr="009F4400">
        <w:rPr>
          <w:color w:val="000000"/>
        </w:rPr>
        <w:t xml:space="preserve"> i</w:t>
      </w:r>
      <w:r w:rsidR="003372B6">
        <w:rPr>
          <w:color w:val="000000"/>
        </w:rPr>
        <w:t> </w:t>
      </w:r>
      <w:r w:rsidRPr="009F4400">
        <w:rPr>
          <w:color w:val="000000"/>
        </w:rPr>
        <w:t>Katastru Miejskiego GEOPOZ, na wniosek właściciela, zatwierdził podział nieruchomości położonej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Poznaniu, oznaczonej jako działki nr: 12/5, 12/6</w:t>
      </w:r>
      <w:r w:rsidR="003372B6" w:rsidRPr="009F4400">
        <w:rPr>
          <w:color w:val="000000"/>
        </w:rPr>
        <w:t xml:space="preserve"> i</w:t>
      </w:r>
      <w:r w:rsidR="003372B6">
        <w:rPr>
          <w:color w:val="000000"/>
        </w:rPr>
        <w:t> </w:t>
      </w:r>
      <w:r w:rsidRPr="009F4400">
        <w:rPr>
          <w:color w:val="000000"/>
        </w:rPr>
        <w:t>12/7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obrębu Dębiec, ark. mapy 20, zapisanej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księdze wieczystej nr PO2P/00042280/3 jako własność spółki pod firmą Wielkopolskie Centrum Wspierania Inwestycji spółka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ograniczoną odpowiedzialnością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siedzibą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Poznaniu.</w:t>
      </w:r>
    </w:p>
    <w:p w:rsidR="009F4400" w:rsidRPr="009F4400" w:rsidRDefault="009F4400" w:rsidP="009F44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400">
        <w:rPr>
          <w:color w:val="000000"/>
        </w:rPr>
        <w:t>Nieruchomość położona jest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 xml:space="preserve">części na obszarze obowiązywania miejscowego planu zagospodarowania przestrzennego </w:t>
      </w:r>
      <w:r w:rsidRPr="009F4400">
        <w:rPr>
          <w:color w:val="000000"/>
          <w:szCs w:val="20"/>
        </w:rPr>
        <w:t>„</w:t>
      </w:r>
      <w:r w:rsidRPr="009F4400">
        <w:rPr>
          <w:color w:val="000000"/>
        </w:rPr>
        <w:t>Rejon ulicy Samotnej”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Poznaniu. Wydzielone działki nr: 12/16 (z podziału działki nr 12/5)</w:t>
      </w:r>
      <w:r w:rsidR="003372B6" w:rsidRPr="009F4400">
        <w:rPr>
          <w:color w:val="000000"/>
        </w:rPr>
        <w:t xml:space="preserve"> o</w:t>
      </w:r>
      <w:r w:rsidR="003372B6">
        <w:rPr>
          <w:color w:val="000000"/>
        </w:rPr>
        <w:t> </w:t>
      </w:r>
      <w:r w:rsidRPr="009F4400">
        <w:rPr>
          <w:color w:val="000000"/>
        </w:rPr>
        <w:t>powierzchni 75 m</w:t>
      </w:r>
      <w:r w:rsidRPr="009F4400">
        <w:rPr>
          <w:color w:val="000000"/>
          <w:szCs w:val="28"/>
        </w:rPr>
        <w:t>²</w:t>
      </w:r>
      <w:r w:rsidRPr="009F4400">
        <w:rPr>
          <w:color w:val="000000"/>
        </w:rPr>
        <w:t>, 12/18 (z podziału działki nr 12/6)</w:t>
      </w:r>
      <w:r w:rsidR="003372B6" w:rsidRPr="009F4400">
        <w:rPr>
          <w:color w:val="000000"/>
        </w:rPr>
        <w:t xml:space="preserve"> o</w:t>
      </w:r>
      <w:r w:rsidR="003372B6">
        <w:rPr>
          <w:color w:val="000000"/>
        </w:rPr>
        <w:t> </w:t>
      </w:r>
      <w:r w:rsidRPr="009F4400">
        <w:rPr>
          <w:color w:val="000000"/>
        </w:rPr>
        <w:t>powierzchni 60 m</w:t>
      </w:r>
      <w:r w:rsidRPr="009F4400">
        <w:rPr>
          <w:color w:val="000000"/>
          <w:szCs w:val="28"/>
        </w:rPr>
        <w:t>²</w:t>
      </w:r>
      <w:r w:rsidRPr="009F4400">
        <w:rPr>
          <w:color w:val="000000"/>
        </w:rPr>
        <w:t>, 12/20 (z podziału działki nr 12/7)</w:t>
      </w:r>
      <w:r w:rsidR="003372B6" w:rsidRPr="009F4400">
        <w:rPr>
          <w:color w:val="000000"/>
        </w:rPr>
        <w:t xml:space="preserve"> o</w:t>
      </w:r>
      <w:r w:rsidR="003372B6">
        <w:rPr>
          <w:color w:val="000000"/>
        </w:rPr>
        <w:t> </w:t>
      </w:r>
      <w:r w:rsidRPr="009F4400">
        <w:rPr>
          <w:color w:val="000000"/>
        </w:rPr>
        <w:t>powierzchni 143 m</w:t>
      </w:r>
      <w:r w:rsidRPr="009F4400">
        <w:rPr>
          <w:color w:val="000000"/>
          <w:szCs w:val="28"/>
        </w:rPr>
        <w:t>²</w:t>
      </w:r>
      <w:r w:rsidRPr="009F4400">
        <w:rPr>
          <w:color w:val="000000"/>
        </w:rPr>
        <w:t>,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obrębu Dębiec, ark. mapy 20, znajdują się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planie na obszarze przeznaczonym pod tereny dróg publicznych, drogę klasy dojazdowej, oznaczonym symbolem KD-D. Natomiast wydzielona działka 12/21 (z podziału działki nr 12/7)</w:t>
      </w:r>
      <w:r w:rsidR="003372B6" w:rsidRPr="009F4400">
        <w:rPr>
          <w:color w:val="000000"/>
        </w:rPr>
        <w:t xml:space="preserve"> o</w:t>
      </w:r>
      <w:r w:rsidR="003372B6">
        <w:rPr>
          <w:color w:val="000000"/>
        </w:rPr>
        <w:t> </w:t>
      </w:r>
      <w:r w:rsidRPr="009F4400">
        <w:rPr>
          <w:color w:val="000000"/>
        </w:rPr>
        <w:t>powierzchni 92 m</w:t>
      </w:r>
      <w:r w:rsidRPr="009F4400">
        <w:rPr>
          <w:color w:val="000000"/>
          <w:szCs w:val="28"/>
        </w:rPr>
        <w:t>²</w:t>
      </w:r>
      <w:r w:rsidRPr="009F4400">
        <w:rPr>
          <w:color w:val="000000"/>
        </w:rPr>
        <w:t>,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obrębu Dębiec, ark. mapy 20, znajduje się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planie na obszarze przeznaczonym pod tereny dróg publicznych, drogę klasy zbiorczej, oznaczonym symbolem KD-Z. Obecnie działki zapisane są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księdze wieczystej nr PO2P/00307980/6 na rzecz Miasta Poznania.</w:t>
      </w:r>
    </w:p>
    <w:p w:rsidR="009F4400" w:rsidRPr="009F4400" w:rsidRDefault="009F4400" w:rsidP="009F44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400">
        <w:rPr>
          <w:color w:val="000000"/>
        </w:rPr>
        <w:t>Z tytułu utraty prawa własności działek nr: 12/16, 12/18, 12/20</w:t>
      </w:r>
      <w:r w:rsidR="003372B6" w:rsidRPr="009F4400">
        <w:rPr>
          <w:color w:val="000000"/>
        </w:rPr>
        <w:t xml:space="preserve"> i</w:t>
      </w:r>
      <w:r w:rsidR="003372B6">
        <w:rPr>
          <w:color w:val="000000"/>
        </w:rPr>
        <w:t> </w:t>
      </w:r>
      <w:r w:rsidRPr="009F4400">
        <w:rPr>
          <w:color w:val="000000"/>
        </w:rPr>
        <w:t>12/21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obrębu Dębiec, ark. mapy 20, stosownie do treści art. 98 ust. 3 ustawy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dnia 21 sierpnia 1997 r.</w:t>
      </w:r>
      <w:r w:rsidR="003372B6" w:rsidRPr="009F4400">
        <w:rPr>
          <w:color w:val="000000"/>
        </w:rPr>
        <w:t xml:space="preserve"> o</w:t>
      </w:r>
      <w:r w:rsidR="003372B6">
        <w:rPr>
          <w:color w:val="000000"/>
        </w:rPr>
        <w:t> </w:t>
      </w:r>
      <w:r w:rsidRPr="009F4400">
        <w:rPr>
          <w:color w:val="000000"/>
        </w:rPr>
        <w:t>gospodarce nieruchomościami (t.j. Dz. U.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2024 r. poz. 1145 ze zm.), spółce pod firmą Wielkopolskie Centrum Wspierania Inwestycji spółka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ograniczoną odpowiedzialnością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siedzibą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Poznaniu przysługuje odszkodowanie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wysokości uzgodnionej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 xml:space="preserve">Zarządem Dróg </w:t>
      </w:r>
      <w:r w:rsidRPr="009F4400">
        <w:rPr>
          <w:color w:val="000000"/>
        </w:rPr>
        <w:lastRenderedPageBreak/>
        <w:t>Miejskich / Miastem Poznań. Wysokość odszkodowania ustalono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rokowaniach przeprowadzonych pomiędzy stronami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formie pisemnej oferty. Powyższa oferta została zaakceptowana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łącznej kwocie 168</w:t>
      </w:r>
      <w:r w:rsidRPr="009F4400">
        <w:rPr>
          <w:color w:val="000000"/>
          <w:szCs w:val="28"/>
        </w:rPr>
        <w:t> </w:t>
      </w:r>
      <w:r w:rsidRPr="009F4400">
        <w:rPr>
          <w:color w:val="000000"/>
        </w:rPr>
        <w:t>105,00 zł brutto (słownie: sto sześćdziesiąt osiem tysięcy sto pięć złotych 00/100). Kwota odszkodowania określająca wartość odtworzeniową prawa własności przedmiotowych działek została zaproponowana na podstawie operatu szacunkowego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dnia 6 maja 2025 r. sporządzonego przez rzeczoznawcę majątkowego panią Adriannę Szarafińską.</w:t>
      </w:r>
    </w:p>
    <w:p w:rsidR="009F4400" w:rsidRDefault="009F4400" w:rsidP="009F4400">
      <w:pPr>
        <w:spacing w:line="360" w:lineRule="auto"/>
        <w:jc w:val="both"/>
        <w:rPr>
          <w:color w:val="000000"/>
        </w:rPr>
      </w:pPr>
      <w:r w:rsidRPr="009F4400">
        <w:rPr>
          <w:color w:val="000000"/>
        </w:rPr>
        <w:t>Wypłata odszkodowania nastąpi ze środków budżetowych</w:t>
      </w:r>
      <w:r w:rsidR="003372B6" w:rsidRPr="009F4400">
        <w:rPr>
          <w:color w:val="000000"/>
        </w:rPr>
        <w:t xml:space="preserve"> z</w:t>
      </w:r>
      <w:r w:rsidR="003372B6">
        <w:rPr>
          <w:color w:val="000000"/>
        </w:rPr>
        <w:t> </w:t>
      </w:r>
      <w:r w:rsidRPr="009F4400">
        <w:rPr>
          <w:color w:val="000000"/>
        </w:rPr>
        <w:t>pozycji planu rozdz. 71004 § 6060</w:t>
      </w:r>
      <w:r w:rsidR="003372B6" w:rsidRPr="009F4400">
        <w:rPr>
          <w:color w:val="000000"/>
        </w:rPr>
        <w:t xml:space="preserve"> w</w:t>
      </w:r>
      <w:r w:rsidR="003372B6">
        <w:rPr>
          <w:color w:val="000000"/>
        </w:rPr>
        <w:t> </w:t>
      </w:r>
      <w:r w:rsidRPr="009F4400">
        <w:rPr>
          <w:color w:val="000000"/>
        </w:rPr>
        <w:t>ramach zadania ZDM/P/006/01 – nabycie gruntów objętych miejscowymi planami zagospodarowania przestrzennego.</w:t>
      </w:r>
    </w:p>
    <w:p w:rsidR="009F4400" w:rsidRDefault="009F4400" w:rsidP="009F4400">
      <w:pPr>
        <w:spacing w:line="360" w:lineRule="auto"/>
        <w:jc w:val="both"/>
      </w:pPr>
    </w:p>
    <w:p w:rsidR="009F4400" w:rsidRDefault="009F4400" w:rsidP="009F4400">
      <w:pPr>
        <w:keepNext/>
        <w:spacing w:line="360" w:lineRule="auto"/>
        <w:jc w:val="center"/>
      </w:pPr>
      <w:r>
        <w:t>DYREKTOR</w:t>
      </w:r>
    </w:p>
    <w:p w:rsidR="009F4400" w:rsidRPr="009F4400" w:rsidRDefault="009F4400" w:rsidP="009F4400">
      <w:pPr>
        <w:keepNext/>
        <w:spacing w:line="360" w:lineRule="auto"/>
        <w:jc w:val="center"/>
      </w:pPr>
      <w:r>
        <w:t>(-) Krzysztof Olejniczak</w:t>
      </w:r>
    </w:p>
    <w:sectPr w:rsidR="009F4400" w:rsidRPr="009F4400" w:rsidSect="009F44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00" w:rsidRDefault="009F4400">
      <w:r>
        <w:separator/>
      </w:r>
    </w:p>
  </w:endnote>
  <w:endnote w:type="continuationSeparator" w:id="0">
    <w:p w:rsidR="009F4400" w:rsidRDefault="009F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00" w:rsidRDefault="009F4400">
      <w:r>
        <w:separator/>
      </w:r>
    </w:p>
  </w:footnote>
  <w:footnote w:type="continuationSeparator" w:id="0">
    <w:p w:rsidR="009F4400" w:rsidRDefault="009F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dojazdowej oraz drogę klasy zbiorczej, oznaczony w miejscowym planie zagospodarowania przestrzennego „Rejon ulicy Samotnej” w Poznaniu odpowiednio symbolami KD-D, KD-Z."/>
  </w:docVars>
  <w:rsids>
    <w:rsidRoot w:val="009F4400"/>
    <w:rsid w:val="000607A3"/>
    <w:rsid w:val="001B1D53"/>
    <w:rsid w:val="0022095A"/>
    <w:rsid w:val="002946C5"/>
    <w:rsid w:val="002C29F3"/>
    <w:rsid w:val="003372B6"/>
    <w:rsid w:val="00796326"/>
    <w:rsid w:val="009F440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D07F-39DF-4B0A-BA2A-5FFF17B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2025-12-01T09:34:00Z</dcterms:created>
  <dcterms:modified xsi:type="dcterms:W3CDTF">2025-12-01T09:34:00Z</dcterms:modified>
</cp:coreProperties>
</file>