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B1B" w:rsidRPr="00D20B1B" w:rsidRDefault="00D20B1B" w:rsidP="00D20B1B">
      <w:pPr>
        <w:ind w:firstLine="720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20B1B">
        <w:rPr>
          <w:rFonts w:ascii="Arial" w:hAnsi="Arial" w:cs="Arial"/>
          <w:b/>
          <w:bCs/>
          <w:sz w:val="20"/>
          <w:szCs w:val="20"/>
        </w:rPr>
        <w:t xml:space="preserve">Załącznik nr 1 do zarządzenia </w:t>
      </w:r>
      <w:r w:rsidR="00342B4F">
        <w:rPr>
          <w:rFonts w:ascii="Arial" w:hAnsi="Arial" w:cs="Arial"/>
          <w:b/>
          <w:bCs/>
          <w:sz w:val="20"/>
          <w:szCs w:val="20"/>
        </w:rPr>
        <w:t>867/</w:t>
      </w:r>
      <w:r w:rsidRPr="00D20B1B">
        <w:rPr>
          <w:rFonts w:ascii="Arial" w:hAnsi="Arial" w:cs="Arial"/>
          <w:b/>
          <w:bCs/>
          <w:sz w:val="20"/>
          <w:szCs w:val="20"/>
        </w:rPr>
        <w:t>2025/P</w:t>
      </w:r>
    </w:p>
    <w:p w:rsidR="00D20B1B" w:rsidRPr="00D20B1B" w:rsidRDefault="00D20B1B" w:rsidP="00D20B1B">
      <w:pPr>
        <w:ind w:firstLine="720"/>
        <w:jc w:val="right"/>
        <w:outlineLvl w:val="0"/>
        <w:rPr>
          <w:rFonts w:ascii="Arial" w:hAnsi="Arial" w:cs="Arial"/>
          <w:b/>
          <w:bCs/>
          <w:caps/>
          <w:sz w:val="20"/>
          <w:szCs w:val="20"/>
        </w:rPr>
      </w:pPr>
      <w:r w:rsidRPr="00D20B1B">
        <w:rPr>
          <w:rFonts w:ascii="Arial" w:hAnsi="Arial" w:cs="Arial"/>
          <w:b/>
          <w:bCs/>
          <w:caps/>
          <w:sz w:val="20"/>
          <w:szCs w:val="20"/>
        </w:rPr>
        <w:t>Prezydenta Miasta Poznania</w:t>
      </w:r>
    </w:p>
    <w:p w:rsidR="00D20B1B" w:rsidRPr="00D20B1B" w:rsidRDefault="00D20B1B" w:rsidP="00D20B1B">
      <w:pPr>
        <w:ind w:firstLine="720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20B1B">
        <w:rPr>
          <w:rFonts w:ascii="Arial" w:hAnsi="Arial" w:cs="Arial"/>
          <w:b/>
          <w:bCs/>
          <w:sz w:val="20"/>
          <w:szCs w:val="20"/>
        </w:rPr>
        <w:t xml:space="preserve">z dnia </w:t>
      </w:r>
      <w:r w:rsidR="00342B4F">
        <w:rPr>
          <w:rFonts w:ascii="Arial" w:hAnsi="Arial" w:cs="Arial"/>
          <w:b/>
          <w:bCs/>
          <w:sz w:val="20"/>
          <w:szCs w:val="20"/>
        </w:rPr>
        <w:t>10.12.</w:t>
      </w:r>
      <w:bookmarkStart w:id="0" w:name="_GoBack"/>
      <w:bookmarkEnd w:id="0"/>
      <w:r w:rsidRPr="00D20B1B">
        <w:rPr>
          <w:rFonts w:ascii="Arial" w:hAnsi="Arial" w:cs="Arial"/>
          <w:b/>
          <w:bCs/>
          <w:sz w:val="20"/>
          <w:szCs w:val="20"/>
        </w:rPr>
        <w:t>2025 r.</w:t>
      </w:r>
    </w:p>
    <w:p w:rsidR="00D20B1B" w:rsidRPr="00D20B1B" w:rsidRDefault="00D20B1B" w:rsidP="00D20B1B">
      <w:pPr>
        <w:rPr>
          <w:rFonts w:ascii="Arial" w:hAnsi="Arial" w:cs="Arial"/>
          <w:sz w:val="22"/>
          <w:szCs w:val="22"/>
        </w:rPr>
      </w:pPr>
    </w:p>
    <w:p w:rsidR="00D20B1B" w:rsidRDefault="00D20B1B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632B2" w:rsidTr="00D20B1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632B2" w:rsidRPr="00D20B1B" w:rsidRDefault="00F07720" w:rsidP="00D20B1B">
            <w:pPr>
              <w:rPr>
                <w:rFonts w:ascii="Arial" w:hAnsi="Arial" w:cs="Arial"/>
                <w:sz w:val="22"/>
                <w:szCs w:val="22"/>
              </w:rPr>
            </w:pPr>
            <w:r w:rsidRPr="00D20B1B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26631" w:rsidRDefault="00D20B1B" w:rsidP="00D20B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B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Otwarty konkurs ofert nr 6/2026 na powierzenie realizacji zadania </w:t>
            </w:r>
            <w:r w:rsidR="00344C8C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D20B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iasta </w:t>
            </w:r>
            <w:r w:rsidR="00344C8C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D20B1B">
              <w:rPr>
                <w:rFonts w:ascii="Arial" w:hAnsi="Arial" w:cs="Arial"/>
                <w:b/>
                <w:bCs/>
                <w:sz w:val="22"/>
                <w:szCs w:val="22"/>
              </w:rPr>
              <w:t>ozna</w:t>
            </w:r>
            <w:r w:rsidR="00F266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nia w obszarze </w:t>
            </w:r>
            <w:r w:rsidRPr="00D20B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pomocy społecznej, </w:t>
            </w:r>
          </w:p>
          <w:p w:rsidR="00F26631" w:rsidRDefault="00D20B1B" w:rsidP="00D20B1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B1B">
              <w:rPr>
                <w:rFonts w:ascii="Arial" w:hAnsi="Arial" w:cs="Arial"/>
                <w:b/>
                <w:bCs/>
                <w:sz w:val="22"/>
                <w:szCs w:val="22"/>
              </w:rPr>
              <w:t>w tym pomocy rodzinom i osobom w trudnej sytuacji życiowej oraz wyrówny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wania szans tych rodzin i osób </w:t>
            </w:r>
          </w:p>
          <w:p w:rsidR="005632B2" w:rsidRPr="00D20B1B" w:rsidRDefault="00D20B1B" w:rsidP="00D20B1B">
            <w:pPr>
              <w:rPr>
                <w:rFonts w:ascii="Arial" w:hAnsi="Arial" w:cs="Arial"/>
                <w:sz w:val="22"/>
                <w:szCs w:val="22"/>
              </w:rPr>
            </w:pPr>
            <w:r w:rsidRPr="00D20B1B">
              <w:rPr>
                <w:rFonts w:ascii="Arial" w:hAnsi="Arial" w:cs="Arial"/>
                <w:b/>
                <w:bCs/>
                <w:sz w:val="22"/>
                <w:szCs w:val="22"/>
              </w:rPr>
              <w:t>w 2026 roku</w:t>
            </w:r>
          </w:p>
        </w:tc>
      </w:tr>
      <w:tr w:rsidR="005632B2" w:rsidTr="00D20B1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632B2" w:rsidRPr="00D20B1B" w:rsidRDefault="00F07720" w:rsidP="00D20B1B">
            <w:pPr>
              <w:rPr>
                <w:rFonts w:ascii="Arial" w:hAnsi="Arial" w:cs="Arial"/>
                <w:sz w:val="22"/>
                <w:szCs w:val="22"/>
              </w:rPr>
            </w:pPr>
            <w:r w:rsidRPr="00D20B1B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632B2" w:rsidRPr="00D20B1B" w:rsidRDefault="00F07720" w:rsidP="00D20B1B">
            <w:pPr>
              <w:rPr>
                <w:rFonts w:ascii="Arial" w:hAnsi="Arial" w:cs="Arial"/>
                <w:sz w:val="22"/>
                <w:szCs w:val="22"/>
              </w:rPr>
            </w:pPr>
            <w:r w:rsidRPr="00D20B1B">
              <w:rPr>
                <w:rFonts w:ascii="Arial" w:hAnsi="Arial" w:cs="Arial"/>
                <w:sz w:val="22"/>
                <w:szCs w:val="22"/>
              </w:rPr>
              <w:t>Miasto Poznań, Biuro Spraw Lokalowych</w:t>
            </w:r>
          </w:p>
        </w:tc>
      </w:tr>
      <w:tr w:rsidR="005632B2" w:rsidTr="00D20B1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632B2" w:rsidRPr="00D20B1B" w:rsidRDefault="00F07720" w:rsidP="00D20B1B">
            <w:pPr>
              <w:rPr>
                <w:rFonts w:ascii="Arial" w:hAnsi="Arial" w:cs="Arial"/>
                <w:sz w:val="22"/>
                <w:szCs w:val="22"/>
              </w:rPr>
            </w:pPr>
            <w:r w:rsidRPr="00D20B1B">
              <w:rPr>
                <w:rFonts w:ascii="Arial" w:hAnsi="Arial" w:cs="Arial"/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632B2" w:rsidRPr="00D20B1B" w:rsidRDefault="00F07720" w:rsidP="00D20B1B">
            <w:pPr>
              <w:rPr>
                <w:rFonts w:ascii="Arial" w:hAnsi="Arial" w:cs="Arial"/>
                <w:sz w:val="22"/>
                <w:szCs w:val="22"/>
              </w:rPr>
            </w:pPr>
            <w:r w:rsidRPr="00D20B1B">
              <w:rPr>
                <w:rFonts w:ascii="Arial" w:hAnsi="Arial" w:cs="Arial"/>
                <w:sz w:val="22"/>
                <w:szCs w:val="22"/>
              </w:rPr>
              <w:t>1.01.2026</w:t>
            </w:r>
            <w:r w:rsidR="00344C8C">
              <w:rPr>
                <w:rFonts w:ascii="Arial" w:hAnsi="Arial" w:cs="Arial"/>
                <w:sz w:val="22"/>
                <w:szCs w:val="22"/>
              </w:rPr>
              <w:t>–</w:t>
            </w:r>
            <w:r w:rsidRPr="00D20B1B">
              <w:rPr>
                <w:rFonts w:ascii="Arial" w:hAnsi="Arial" w:cs="Arial"/>
                <w:sz w:val="22"/>
                <w:szCs w:val="22"/>
              </w:rPr>
              <w:t>31.12.2026</w:t>
            </w:r>
          </w:p>
        </w:tc>
      </w:tr>
      <w:tr w:rsidR="005632B2" w:rsidTr="00D20B1B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632B2" w:rsidRPr="00D20B1B" w:rsidRDefault="00F07720" w:rsidP="00D20B1B">
            <w:pPr>
              <w:rPr>
                <w:rFonts w:ascii="Arial" w:hAnsi="Arial" w:cs="Arial"/>
                <w:sz w:val="22"/>
                <w:szCs w:val="22"/>
              </w:rPr>
            </w:pPr>
            <w:r w:rsidRPr="00D20B1B">
              <w:rPr>
                <w:rFonts w:ascii="Arial" w:hAnsi="Arial" w:cs="Arial"/>
                <w:sz w:val="22"/>
                <w:szCs w:val="22"/>
              </w:rPr>
              <w:t>Kwota przeznaczona na zadania</w:t>
            </w:r>
            <w:r w:rsidR="00D20B1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632B2" w:rsidRPr="00D20B1B" w:rsidRDefault="00D20B1B" w:rsidP="00D20B1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</w:t>
            </w:r>
            <w:r w:rsidR="00F26631">
              <w:rPr>
                <w:rFonts w:ascii="Arial" w:hAnsi="Arial" w:cs="Arial"/>
                <w:sz w:val="22"/>
                <w:szCs w:val="22"/>
              </w:rPr>
              <w:t>600</w:t>
            </w:r>
            <w:r w:rsidR="00F07720" w:rsidRPr="00D20B1B">
              <w:rPr>
                <w:rFonts w:ascii="Arial" w:hAnsi="Arial" w:cs="Arial"/>
                <w:sz w:val="22"/>
                <w:szCs w:val="22"/>
              </w:rPr>
              <w:t> 000,00 zł</w:t>
            </w:r>
          </w:p>
        </w:tc>
      </w:tr>
    </w:tbl>
    <w:p w:rsidR="00D20B1B" w:rsidRPr="00D20B1B" w:rsidRDefault="00D20B1B" w:rsidP="00D20B1B">
      <w:pPr>
        <w:spacing w:before="120" w:after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D20B1B">
        <w:rPr>
          <w:rFonts w:ascii="Arial" w:hAnsi="Arial" w:cs="Arial"/>
          <w:b/>
          <w:bCs/>
          <w:sz w:val="22"/>
          <w:szCs w:val="22"/>
        </w:rPr>
        <w:t>Rozstrzygnięcie konkursu</w:t>
      </w:r>
    </w:p>
    <w:p w:rsidR="00D20B1B" w:rsidRPr="00D20B1B" w:rsidRDefault="00D20B1B" w:rsidP="00D20B1B">
      <w:pPr>
        <w:spacing w:before="12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D20B1B">
        <w:rPr>
          <w:rFonts w:ascii="Arial" w:hAnsi="Arial" w:cs="Arial"/>
          <w:b/>
          <w:bCs/>
          <w:sz w:val="22"/>
          <w:szCs w:val="22"/>
        </w:rPr>
        <w:t xml:space="preserve">Informacja o </w:t>
      </w:r>
      <w:r w:rsidR="00344C8C">
        <w:rPr>
          <w:rFonts w:ascii="Arial" w:hAnsi="Arial" w:cs="Arial"/>
          <w:b/>
          <w:bCs/>
          <w:sz w:val="22"/>
          <w:szCs w:val="22"/>
        </w:rPr>
        <w:t>ofertach</w:t>
      </w:r>
      <w:r w:rsidRPr="00D20B1B">
        <w:rPr>
          <w:rFonts w:ascii="Arial" w:hAnsi="Arial" w:cs="Arial"/>
          <w:b/>
          <w:bCs/>
          <w:sz w:val="22"/>
          <w:szCs w:val="22"/>
        </w:rPr>
        <w:t>, któr</w:t>
      </w:r>
      <w:r w:rsidR="00344C8C">
        <w:rPr>
          <w:rFonts w:ascii="Arial" w:hAnsi="Arial" w:cs="Arial"/>
          <w:b/>
          <w:bCs/>
          <w:sz w:val="22"/>
          <w:szCs w:val="22"/>
        </w:rPr>
        <w:t>ym</w:t>
      </w:r>
      <w:r w:rsidRPr="00D20B1B">
        <w:rPr>
          <w:rFonts w:ascii="Arial" w:hAnsi="Arial" w:cs="Arial"/>
          <w:b/>
          <w:bCs/>
          <w:sz w:val="22"/>
          <w:szCs w:val="22"/>
        </w:rPr>
        <w:t xml:space="preserve"> przyznano dotację z budżetu Miasta Poznania</w:t>
      </w:r>
    </w:p>
    <w:p w:rsidR="005632B2" w:rsidRDefault="00F07720">
      <w:pPr>
        <w:spacing w:after="100"/>
        <w:jc w:val="center"/>
      </w:pPr>
      <w:r>
        <w:t> </w:t>
      </w:r>
    </w:p>
    <w:tbl>
      <w:tblPr>
        <w:tblW w:w="9047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01"/>
        <w:gridCol w:w="2268"/>
        <w:gridCol w:w="1701"/>
        <w:gridCol w:w="1275"/>
        <w:gridCol w:w="1560"/>
        <w:gridCol w:w="1842"/>
      </w:tblGrid>
      <w:tr w:rsidR="005632B2" w:rsidTr="00D20B1B">
        <w:tc>
          <w:tcPr>
            <w:tcW w:w="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t>Kwota wnioskowana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t>Ocena formalna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t>Ocena merytoryczna/</w:t>
            </w: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​liczba punktów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t>Kwota dofinansowania</w:t>
            </w:r>
          </w:p>
        </w:tc>
      </w:tr>
      <w:tr w:rsidR="005632B2" w:rsidTr="00D20B1B">
        <w:tc>
          <w:tcPr>
            <w:tcW w:w="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t>Nowy adres - nowe życie - rok 2026. Najem socjalny z systemowym wsparciem.</w:t>
            </w:r>
            <w:r w:rsidR="00F26631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D20B1B">
              <w:rPr>
                <w:rFonts w:ascii="Arial" w:hAnsi="Arial" w:cs="Arial"/>
                <w:sz w:val="20"/>
                <w:szCs w:val="20"/>
              </w:rPr>
              <w:t>Diakonijna</w:t>
            </w:r>
            <w:proofErr w:type="spellEnd"/>
            <w:r w:rsidRPr="00D20B1B">
              <w:rPr>
                <w:rFonts w:ascii="Arial" w:hAnsi="Arial" w:cs="Arial"/>
                <w:sz w:val="20"/>
                <w:szCs w:val="20"/>
              </w:rPr>
              <w:t xml:space="preserve"> Spółka Zatrudnienia Spółka z Ograniczoną Odpowiedzialnością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403 000,00 zł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Pozytywna</w:t>
            </w:r>
            <w:r w:rsidRPr="00D20B1B">
              <w:rPr>
                <w:rFonts w:ascii="Arial" w:hAnsi="Arial" w:cs="Arial"/>
                <w:sz w:val="20"/>
                <w:szCs w:val="20"/>
              </w:rPr>
              <w:br/>
              <w:t>86,33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D20B1B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403 000,00 zł</w:t>
            </w:r>
          </w:p>
        </w:tc>
      </w:tr>
      <w:tr w:rsidR="005632B2" w:rsidTr="00D20B1B">
        <w:tc>
          <w:tcPr>
            <w:tcW w:w="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t>Zapewnienie wsparcia treningowego dla mieszkańców lokali socjalnych</w:t>
            </w:r>
            <w:r w:rsidR="00F26631">
              <w:rPr>
                <w:rFonts w:ascii="Arial" w:hAnsi="Arial" w:cs="Arial"/>
                <w:sz w:val="20"/>
                <w:szCs w:val="20"/>
              </w:rPr>
              <w:br/>
            </w:r>
            <w:r w:rsidRPr="00D20B1B">
              <w:rPr>
                <w:rFonts w:ascii="Arial" w:hAnsi="Arial" w:cs="Arial"/>
                <w:sz w:val="20"/>
                <w:szCs w:val="20"/>
              </w:rPr>
              <w:t>Stowarzyszenie Osób i Rodzin Na Rzecz Zdrowia Psychicznego "Zrozumieć i Pomóc"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67 200,00 zł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Pozytywna</w:t>
            </w:r>
            <w:r w:rsidRPr="00D20B1B">
              <w:rPr>
                <w:rFonts w:ascii="Arial" w:hAnsi="Arial" w:cs="Arial"/>
                <w:sz w:val="20"/>
                <w:szCs w:val="20"/>
              </w:rPr>
              <w:br/>
              <w:t>76,67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D20B1B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67 200,00 zł</w:t>
            </w:r>
          </w:p>
        </w:tc>
      </w:tr>
      <w:tr w:rsidR="005632B2" w:rsidTr="00D20B1B">
        <w:tc>
          <w:tcPr>
            <w:tcW w:w="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t>Najem socjalny lokali ze wsparciem.</w:t>
            </w:r>
            <w:r w:rsidR="00F26631">
              <w:rPr>
                <w:rFonts w:ascii="Arial" w:hAnsi="Arial" w:cs="Arial"/>
                <w:sz w:val="20"/>
                <w:szCs w:val="20"/>
              </w:rPr>
              <w:br/>
            </w:r>
            <w:r w:rsidRPr="00D20B1B">
              <w:rPr>
                <w:rFonts w:ascii="Arial" w:hAnsi="Arial" w:cs="Arial"/>
                <w:sz w:val="20"/>
                <w:szCs w:val="20"/>
              </w:rPr>
              <w:t>Caritas Poznańska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144 000,00 zł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Pozytywna</w:t>
            </w:r>
            <w:r w:rsidRPr="00D20B1B">
              <w:rPr>
                <w:rFonts w:ascii="Arial" w:hAnsi="Arial" w:cs="Arial"/>
                <w:sz w:val="20"/>
                <w:szCs w:val="20"/>
              </w:rPr>
              <w:br/>
              <w:t>84,00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D20B1B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144 000,00 zł</w:t>
            </w:r>
          </w:p>
        </w:tc>
      </w:tr>
      <w:tr w:rsidR="005632B2" w:rsidTr="00D20B1B">
        <w:tc>
          <w:tcPr>
            <w:tcW w:w="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D20B1B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t>Najem socjalny lokali ze wsparciem</w:t>
            </w:r>
            <w:r w:rsidRPr="00D20B1B">
              <w:rPr>
                <w:rFonts w:ascii="Arial" w:hAnsi="Arial" w:cs="Arial"/>
                <w:sz w:val="20"/>
                <w:szCs w:val="20"/>
              </w:rPr>
              <w:br/>
              <w:t>Fundacja Inicjowania Rozwoju Społecznego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153 600,00 zł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Pozytywna</w:t>
            </w:r>
            <w:r w:rsidRPr="00D20B1B">
              <w:rPr>
                <w:rFonts w:ascii="Arial" w:hAnsi="Arial" w:cs="Arial"/>
                <w:sz w:val="20"/>
                <w:szCs w:val="20"/>
              </w:rPr>
              <w:br/>
              <w:t>78,33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D20B1B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153 600,00 zł</w:t>
            </w:r>
          </w:p>
        </w:tc>
      </w:tr>
      <w:tr w:rsidR="005632B2" w:rsidTr="00D20B1B">
        <w:tc>
          <w:tcPr>
            <w:tcW w:w="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D20B1B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t>Zapewnienie wsparcia mieszkańcom w 156 lokalach utworzonych w 48 mieszkaniach komunalnych o powierzchni przekraczającej 80 m2</w:t>
            </w:r>
            <w:r w:rsidRPr="00D20B1B">
              <w:rPr>
                <w:rFonts w:ascii="Arial" w:hAnsi="Arial" w:cs="Arial"/>
                <w:sz w:val="20"/>
                <w:szCs w:val="20"/>
              </w:rPr>
              <w:br/>
              <w:t>WIELKOPOLSKIE STOWARZYSZENIE LOKATORÓW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297 600,00 zł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Pozytywna</w:t>
            </w:r>
            <w:r w:rsidRPr="00D20B1B">
              <w:rPr>
                <w:rFonts w:ascii="Arial" w:hAnsi="Arial" w:cs="Arial"/>
                <w:sz w:val="20"/>
                <w:szCs w:val="20"/>
              </w:rPr>
              <w:br/>
              <w:t>78,50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D20B1B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297 600,00 zł</w:t>
            </w:r>
          </w:p>
        </w:tc>
      </w:tr>
      <w:tr w:rsidR="005632B2" w:rsidTr="00D20B1B">
        <w:tc>
          <w:tcPr>
            <w:tcW w:w="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D20B1B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t>Najem socjalny lokali ze wsparciem Stowarzyszenia Monar WCPB</w:t>
            </w:r>
            <w:r w:rsidR="00F26631">
              <w:rPr>
                <w:rFonts w:ascii="Arial" w:hAnsi="Arial" w:cs="Arial"/>
                <w:sz w:val="20"/>
                <w:szCs w:val="20"/>
              </w:rPr>
              <w:br/>
            </w:r>
            <w:r w:rsidRPr="00D20B1B">
              <w:rPr>
                <w:rFonts w:ascii="Arial" w:hAnsi="Arial" w:cs="Arial"/>
                <w:sz w:val="20"/>
                <w:szCs w:val="20"/>
              </w:rPr>
              <w:t>Stowarzyszenie "</w:t>
            </w:r>
            <w:proofErr w:type="spellStart"/>
            <w:r w:rsidRPr="00D20B1B">
              <w:rPr>
                <w:rFonts w:ascii="Arial" w:hAnsi="Arial" w:cs="Arial"/>
                <w:sz w:val="20"/>
                <w:szCs w:val="20"/>
              </w:rPr>
              <w:t>monar</w:t>
            </w:r>
            <w:proofErr w:type="spellEnd"/>
            <w:r w:rsidRPr="00D20B1B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143 600,00 zł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Pozytywna</w:t>
            </w:r>
            <w:r w:rsidRPr="00D20B1B">
              <w:rPr>
                <w:rFonts w:ascii="Arial" w:hAnsi="Arial" w:cs="Arial"/>
                <w:sz w:val="20"/>
                <w:szCs w:val="20"/>
              </w:rPr>
              <w:br/>
              <w:t>89,00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D20B1B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143 600,00 zł</w:t>
            </w:r>
          </w:p>
        </w:tc>
      </w:tr>
      <w:tr w:rsidR="005632B2" w:rsidTr="00D20B1B">
        <w:tc>
          <w:tcPr>
            <w:tcW w:w="4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D20B1B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b/>
                <w:bCs/>
                <w:sz w:val="20"/>
                <w:szCs w:val="20"/>
              </w:rPr>
              <w:t>Zapewnienie wsparcia mieszkańcom wybranych lokali socjalnych w 2026 roku</w:t>
            </w:r>
            <w:r w:rsidR="00F26631">
              <w:rPr>
                <w:rFonts w:ascii="Arial" w:hAnsi="Arial" w:cs="Arial"/>
                <w:sz w:val="20"/>
                <w:szCs w:val="20"/>
              </w:rPr>
              <w:br/>
            </w:r>
            <w:r w:rsidRPr="00D20B1B">
              <w:rPr>
                <w:rFonts w:ascii="Arial" w:hAnsi="Arial" w:cs="Arial"/>
                <w:sz w:val="20"/>
                <w:szCs w:val="20"/>
              </w:rPr>
              <w:t>Fundacja Pomocy Wzajemnej "Barka"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288 000,00 zł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Pozytywna</w:t>
            </w:r>
            <w:r w:rsidRPr="00D20B1B">
              <w:rPr>
                <w:rFonts w:ascii="Arial" w:hAnsi="Arial" w:cs="Arial"/>
                <w:sz w:val="20"/>
                <w:szCs w:val="20"/>
              </w:rPr>
              <w:br/>
              <w:t>88,50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D20B1B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288 000,00 zł</w:t>
            </w:r>
          </w:p>
        </w:tc>
      </w:tr>
      <w:tr w:rsidR="005632B2" w:rsidTr="00D20B1B">
        <w:tc>
          <w:tcPr>
            <w:tcW w:w="2669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F07720" w:rsidP="00D20B1B">
            <w:pPr>
              <w:spacing w:after="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Łącznie: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D20B1B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1 497 00</w:t>
            </w:r>
            <w:r w:rsidR="00F07720" w:rsidRPr="00D20B1B">
              <w:rPr>
                <w:rFonts w:ascii="Arial" w:hAnsi="Arial" w:cs="Arial"/>
                <w:sz w:val="20"/>
                <w:szCs w:val="20"/>
              </w:rPr>
              <w:t>0,00 zł</w:t>
            </w: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5632B2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5632B2" w:rsidRPr="00D20B1B" w:rsidRDefault="00D20B1B" w:rsidP="00D20B1B">
            <w:pPr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B1B">
              <w:rPr>
                <w:rFonts w:ascii="Arial" w:hAnsi="Arial" w:cs="Arial"/>
                <w:sz w:val="20"/>
                <w:szCs w:val="20"/>
              </w:rPr>
              <w:t>1 497 000,00 zł</w:t>
            </w:r>
          </w:p>
        </w:tc>
      </w:tr>
    </w:tbl>
    <w:p w:rsidR="00D20B1B" w:rsidRDefault="00D20B1B">
      <w:pPr>
        <w:spacing w:after="100"/>
        <w:rPr>
          <w:rFonts w:ascii="Arial" w:hAnsi="Arial" w:cs="Arial"/>
          <w:sz w:val="22"/>
          <w:szCs w:val="22"/>
        </w:rPr>
      </w:pPr>
    </w:p>
    <w:p w:rsidR="00F07720" w:rsidRPr="00D20B1B" w:rsidRDefault="00F07720">
      <w:pPr>
        <w:spacing w:after="100"/>
        <w:rPr>
          <w:rFonts w:ascii="Arial" w:hAnsi="Arial" w:cs="Arial"/>
          <w:sz w:val="22"/>
          <w:szCs w:val="22"/>
        </w:rPr>
      </w:pPr>
      <w:r w:rsidRPr="00D20B1B">
        <w:rPr>
          <w:rFonts w:ascii="Arial" w:hAnsi="Arial" w:cs="Arial"/>
          <w:sz w:val="22"/>
          <w:szCs w:val="22"/>
        </w:rPr>
        <w:t>Data wygenerowania dokumentu: 4 grudnia 2025</w:t>
      </w:r>
    </w:p>
    <w:sectPr w:rsidR="00F07720" w:rsidRPr="00D20B1B">
      <w:footerReference w:type="even" r:id="rId6"/>
      <w:footerReference w:type="default" r:id="rId7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FF7" w:rsidRDefault="00C51FF7">
      <w:r>
        <w:separator/>
      </w:r>
    </w:p>
  </w:endnote>
  <w:endnote w:type="continuationSeparator" w:id="0">
    <w:p w:rsidR="00C51FF7" w:rsidRDefault="00C5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2B2" w:rsidRDefault="00F07720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342B4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2B2" w:rsidRDefault="00F07720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342B4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FF7" w:rsidRDefault="00C51FF7">
      <w:r>
        <w:separator/>
      </w:r>
    </w:p>
  </w:footnote>
  <w:footnote w:type="continuationSeparator" w:id="0">
    <w:p w:rsidR="00C51FF7" w:rsidRDefault="00C51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23A"/>
    <w:rsid w:val="00342B4F"/>
    <w:rsid w:val="00344C8C"/>
    <w:rsid w:val="005632B2"/>
    <w:rsid w:val="005F323A"/>
    <w:rsid w:val="009147B7"/>
    <w:rsid w:val="00AA6033"/>
    <w:rsid w:val="00AF2EF4"/>
    <w:rsid w:val="00B869EA"/>
    <w:rsid w:val="00C23B85"/>
    <w:rsid w:val="00C51FF7"/>
    <w:rsid w:val="00C6104E"/>
    <w:rsid w:val="00C63606"/>
    <w:rsid w:val="00D13529"/>
    <w:rsid w:val="00D20B1B"/>
    <w:rsid w:val="00F07720"/>
    <w:rsid w:val="00F2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2C256"/>
  <w14:defaultImageDpi w14:val="0"/>
  <w15:docId w15:val="{399DBF4C-8E36-472B-BBFC-FACB685A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rsid w:val="00344C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C8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Urbaniak</dc:creator>
  <cp:keywords/>
  <dc:description/>
  <cp:lastModifiedBy>ŁW</cp:lastModifiedBy>
  <cp:revision>3</cp:revision>
  <dcterms:created xsi:type="dcterms:W3CDTF">2025-12-05T12:17:00Z</dcterms:created>
  <dcterms:modified xsi:type="dcterms:W3CDTF">2025-12-10T11:54:00Z</dcterms:modified>
</cp:coreProperties>
</file>