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5843">
              <w:rPr>
                <w:b/>
              </w:rPr>
              <w:fldChar w:fldCharType="separate"/>
            </w:r>
            <w:r w:rsidR="008A5843">
              <w:rPr>
                <w:b/>
              </w:rPr>
              <w:t>rozstrzygnięcia otwartego konkursu ofert nr 37/2026 na wspieranie realizacji zadania Miasta Poznania</w:t>
            </w:r>
            <w:r w:rsidR="0095202B">
              <w:rPr>
                <w:b/>
              </w:rPr>
              <w:t xml:space="preserve"> w </w:t>
            </w:r>
            <w:r w:rsidR="008A5843">
              <w:rPr>
                <w:b/>
              </w:rPr>
              <w:t>obszarze pomocy społecznej,</w:t>
            </w:r>
            <w:r w:rsidR="0095202B">
              <w:rPr>
                <w:b/>
              </w:rPr>
              <w:t xml:space="preserve"> w </w:t>
            </w:r>
            <w:r w:rsidR="008A5843">
              <w:rPr>
                <w:b/>
              </w:rPr>
              <w:t>tym pomocy rodzinom</w:t>
            </w:r>
            <w:r w:rsidR="0095202B">
              <w:rPr>
                <w:b/>
              </w:rPr>
              <w:t xml:space="preserve"> i </w:t>
            </w:r>
            <w:r w:rsidR="008A5843">
              <w:rPr>
                <w:b/>
              </w:rPr>
              <w:t>osobom</w:t>
            </w:r>
            <w:r w:rsidR="0095202B">
              <w:rPr>
                <w:b/>
              </w:rPr>
              <w:t xml:space="preserve"> w </w:t>
            </w:r>
            <w:r w:rsidR="008A5843">
              <w:rPr>
                <w:b/>
              </w:rPr>
              <w:t>trudnej sytuacji życiowej oraz wyrównywania szans tych rodzin</w:t>
            </w:r>
            <w:r w:rsidR="0095202B">
              <w:rPr>
                <w:b/>
              </w:rPr>
              <w:t xml:space="preserve"> i </w:t>
            </w:r>
            <w:r w:rsidR="008A5843">
              <w:rPr>
                <w:b/>
              </w:rPr>
              <w:t>osób</w:t>
            </w:r>
            <w:r w:rsidR="0095202B">
              <w:rPr>
                <w:b/>
              </w:rPr>
              <w:t xml:space="preserve"> w </w:t>
            </w:r>
            <w:r w:rsidR="008A5843">
              <w:rPr>
                <w:b/>
              </w:rPr>
              <w:t>2026 roku – mieszkania treningowe</w:t>
            </w:r>
            <w:r w:rsidR="0095202B">
              <w:rPr>
                <w:b/>
              </w:rPr>
              <w:t xml:space="preserve"> i </w:t>
            </w:r>
            <w:r w:rsidR="008A5843">
              <w:rPr>
                <w:b/>
              </w:rPr>
              <w:t>wspomagane.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5843" w:rsidRDefault="00FA63B5" w:rsidP="008A5843">
      <w:pPr>
        <w:spacing w:line="360" w:lineRule="auto"/>
        <w:jc w:val="both"/>
      </w:pPr>
      <w:bookmarkStart w:id="2" w:name="z1"/>
      <w:bookmarkEnd w:id="2"/>
    </w:p>
    <w:p w:rsidR="008A5843" w:rsidRPr="008A5843" w:rsidRDefault="008A5843" w:rsidP="008A58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843">
        <w:rPr>
          <w:color w:val="000000"/>
        </w:rPr>
        <w:t>Zgodnie</w:t>
      </w:r>
      <w:r w:rsidR="0095202B" w:rsidRPr="008A5843">
        <w:rPr>
          <w:color w:val="000000"/>
        </w:rPr>
        <w:t xml:space="preserve"> z</w:t>
      </w:r>
      <w:r w:rsidR="0095202B">
        <w:rPr>
          <w:color w:val="000000"/>
        </w:rPr>
        <w:t> </w:t>
      </w:r>
      <w:r w:rsidRPr="008A5843">
        <w:rPr>
          <w:color w:val="000000"/>
        </w:rPr>
        <w:t>treścią art. 11 ust. 1 pkt 1 ustawy</w:t>
      </w:r>
      <w:r w:rsidR="0095202B" w:rsidRPr="008A5843">
        <w:rPr>
          <w:color w:val="000000"/>
        </w:rPr>
        <w:t xml:space="preserve"> z</w:t>
      </w:r>
      <w:r w:rsidR="0095202B">
        <w:rPr>
          <w:color w:val="000000"/>
        </w:rPr>
        <w:t> </w:t>
      </w:r>
      <w:r w:rsidRPr="008A5843">
        <w:rPr>
          <w:color w:val="000000"/>
        </w:rPr>
        <w:t>dnia 24 kwietnia 2003 roku</w:t>
      </w:r>
      <w:r w:rsidR="0095202B" w:rsidRPr="008A5843">
        <w:rPr>
          <w:color w:val="000000"/>
        </w:rPr>
        <w:t xml:space="preserve"> o</w:t>
      </w:r>
      <w:r w:rsidR="0095202B">
        <w:rPr>
          <w:color w:val="000000"/>
        </w:rPr>
        <w:t> </w:t>
      </w:r>
      <w:r w:rsidRPr="008A5843">
        <w:rPr>
          <w:color w:val="000000"/>
        </w:rPr>
        <w:t>działalności pożytku publicznego</w:t>
      </w:r>
      <w:r w:rsidR="0095202B" w:rsidRPr="008A5843">
        <w:rPr>
          <w:color w:val="000000"/>
        </w:rPr>
        <w:t xml:space="preserve"> i</w:t>
      </w:r>
      <w:r w:rsidR="0095202B">
        <w:rPr>
          <w:color w:val="000000"/>
        </w:rPr>
        <w:t> </w:t>
      </w:r>
      <w:r w:rsidR="0095202B" w:rsidRPr="008A5843">
        <w:rPr>
          <w:color w:val="000000"/>
        </w:rPr>
        <w:t>o</w:t>
      </w:r>
      <w:r w:rsidR="0095202B">
        <w:rPr>
          <w:color w:val="000000"/>
        </w:rPr>
        <w:t> </w:t>
      </w:r>
      <w:r w:rsidRPr="008A5843">
        <w:rPr>
          <w:color w:val="000000"/>
        </w:rPr>
        <w:t>wolontariacie (Dz. U.</w:t>
      </w:r>
      <w:r w:rsidR="0095202B" w:rsidRPr="008A5843">
        <w:rPr>
          <w:color w:val="000000"/>
        </w:rPr>
        <w:t xml:space="preserve"> z</w:t>
      </w:r>
      <w:r w:rsidR="0095202B">
        <w:rPr>
          <w:color w:val="000000"/>
        </w:rPr>
        <w:t> </w:t>
      </w:r>
      <w:r w:rsidRPr="008A5843">
        <w:rPr>
          <w:color w:val="000000"/>
        </w:rPr>
        <w:t>2025 r. poz. 1153) organy administracji samorządowej wspierają realizację zadań publicznych przez organizacje pozarządowe oraz podmioty wymienione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art. 3 ust. 3, prowadzące działalność statutową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obszarze objętym konkursem, poprzez udzielanie dotacji na realizację zleconych zadań.</w:t>
      </w:r>
    </w:p>
    <w:p w:rsidR="008A5843" w:rsidRPr="008A5843" w:rsidRDefault="008A5843" w:rsidP="008A58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843">
        <w:rPr>
          <w:color w:val="000000"/>
        </w:rPr>
        <w:t>W dniu 17 listopada 2025 roku (znak sprawy: ZSS-XIII.524.29.2.2025) Prezydent Miasta Poznania ogłosił konkurs ofert nr 37/2026 na realizację zadania pt. „Zapewnienie pomocy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mieszkaniach treningowych</w:t>
      </w:r>
      <w:r w:rsidR="0095202B" w:rsidRPr="008A5843">
        <w:rPr>
          <w:color w:val="000000"/>
        </w:rPr>
        <w:t xml:space="preserve"> i</w:t>
      </w:r>
      <w:r w:rsidR="0095202B">
        <w:rPr>
          <w:color w:val="000000"/>
        </w:rPr>
        <w:t> </w:t>
      </w:r>
      <w:r w:rsidRPr="008A5843">
        <w:rPr>
          <w:color w:val="000000"/>
        </w:rPr>
        <w:t>wspomaganych uprawnionym osobom ze względu na trudną sytuację życiową, wiek, niepełnosprawność lub chorobę”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obszarze pomocy społecznej,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tym pomocy rodzinom</w:t>
      </w:r>
      <w:r w:rsidR="0095202B" w:rsidRPr="008A5843">
        <w:rPr>
          <w:color w:val="000000"/>
        </w:rPr>
        <w:t xml:space="preserve"> i</w:t>
      </w:r>
      <w:r w:rsidR="0095202B">
        <w:rPr>
          <w:color w:val="000000"/>
        </w:rPr>
        <w:t> </w:t>
      </w:r>
      <w:r w:rsidRPr="008A5843">
        <w:rPr>
          <w:color w:val="000000"/>
        </w:rPr>
        <w:t>osobom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trudnej sytuacji życiowej oraz wyrównywania szans tych rodzin</w:t>
      </w:r>
      <w:r w:rsidR="0095202B" w:rsidRPr="008A5843">
        <w:rPr>
          <w:color w:val="000000"/>
        </w:rPr>
        <w:t xml:space="preserve"> i</w:t>
      </w:r>
      <w:r w:rsidR="0095202B">
        <w:rPr>
          <w:color w:val="000000"/>
        </w:rPr>
        <w:t> </w:t>
      </w:r>
      <w:r w:rsidRPr="008A5843">
        <w:rPr>
          <w:color w:val="000000"/>
        </w:rPr>
        <w:t>osób,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2026 roku.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odpowiedzi na ogłoszony konkurs wpłynęło 5 ofert.</w:t>
      </w:r>
    </w:p>
    <w:p w:rsidR="008A5843" w:rsidRPr="008A5843" w:rsidRDefault="008A5843" w:rsidP="008A584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5843">
        <w:rPr>
          <w:color w:val="000000"/>
        </w:rPr>
        <w:t>Zarządzeniem Nr 821/2025/P Prezydenta Miasta Poznania</w:t>
      </w:r>
      <w:r w:rsidR="0095202B" w:rsidRPr="008A5843">
        <w:rPr>
          <w:color w:val="000000"/>
        </w:rPr>
        <w:t xml:space="preserve"> z</w:t>
      </w:r>
      <w:r w:rsidR="0095202B">
        <w:rPr>
          <w:color w:val="000000"/>
        </w:rPr>
        <w:t> </w:t>
      </w:r>
      <w:r w:rsidRPr="008A5843">
        <w:rPr>
          <w:color w:val="000000"/>
        </w:rPr>
        <w:t>dnia 28 listopada 2025 roku powołana została Komisja Konkursowa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celu zaopiniowania ofert złożonych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ramach otwartego konkursu ofert. Na posiedzeniu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dniu 16 grudnia 2025 roku komisja zaopiniowała pozytywnie oferty wskazane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załączniku. Oferenci spełniają kryteria niezbędne do realizacji projektów dotyczących prowadzenia mieszkań treningowych</w:t>
      </w:r>
      <w:r w:rsidR="0095202B" w:rsidRPr="008A5843">
        <w:rPr>
          <w:color w:val="000000"/>
        </w:rPr>
        <w:t xml:space="preserve"> i</w:t>
      </w:r>
      <w:r w:rsidR="0095202B">
        <w:rPr>
          <w:color w:val="000000"/>
        </w:rPr>
        <w:t> </w:t>
      </w:r>
      <w:r w:rsidRPr="008A5843">
        <w:rPr>
          <w:color w:val="000000"/>
        </w:rPr>
        <w:t xml:space="preserve">wspomaganych. </w:t>
      </w:r>
    </w:p>
    <w:p w:rsidR="008A5843" w:rsidRDefault="008A5843" w:rsidP="008A5843">
      <w:pPr>
        <w:spacing w:line="360" w:lineRule="auto"/>
        <w:jc w:val="both"/>
        <w:rPr>
          <w:color w:val="000000"/>
        </w:rPr>
      </w:pPr>
      <w:r w:rsidRPr="008A5843">
        <w:rPr>
          <w:color w:val="000000"/>
        </w:rPr>
        <w:t>W świetle powyższego wydanie zarządzenia jest</w:t>
      </w:r>
      <w:r w:rsidR="0095202B" w:rsidRPr="008A5843">
        <w:rPr>
          <w:color w:val="000000"/>
        </w:rPr>
        <w:t xml:space="preserve"> w</w:t>
      </w:r>
      <w:r w:rsidR="0095202B">
        <w:rPr>
          <w:color w:val="000000"/>
        </w:rPr>
        <w:t> </w:t>
      </w:r>
      <w:r w:rsidRPr="008A5843">
        <w:rPr>
          <w:color w:val="000000"/>
        </w:rPr>
        <w:t>pełni uzasadnione.</w:t>
      </w:r>
    </w:p>
    <w:p w:rsidR="008A5843" w:rsidRDefault="008A5843" w:rsidP="008A5843">
      <w:pPr>
        <w:spacing w:line="360" w:lineRule="auto"/>
        <w:jc w:val="both"/>
      </w:pPr>
    </w:p>
    <w:p w:rsidR="008A5843" w:rsidRDefault="008A5843" w:rsidP="008A5843">
      <w:pPr>
        <w:keepNext/>
        <w:spacing w:line="360" w:lineRule="auto"/>
        <w:jc w:val="center"/>
      </w:pPr>
      <w:r>
        <w:t>ZASTĘPCA DYREKTORA</w:t>
      </w:r>
    </w:p>
    <w:p w:rsidR="008A5843" w:rsidRPr="008A5843" w:rsidRDefault="008A5843" w:rsidP="008A5843">
      <w:pPr>
        <w:keepNext/>
        <w:spacing w:line="360" w:lineRule="auto"/>
        <w:jc w:val="center"/>
      </w:pPr>
      <w:r>
        <w:t>(-) Łukasz Judek</w:t>
      </w:r>
    </w:p>
    <w:sectPr w:rsidR="008A5843" w:rsidRPr="008A5843" w:rsidSect="008A58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43" w:rsidRDefault="008A5843">
      <w:r>
        <w:separator/>
      </w:r>
    </w:p>
  </w:endnote>
  <w:endnote w:type="continuationSeparator" w:id="0">
    <w:p w:rsidR="008A5843" w:rsidRDefault="008A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43" w:rsidRDefault="008A5843">
      <w:r>
        <w:separator/>
      </w:r>
    </w:p>
  </w:footnote>
  <w:footnote w:type="continuationSeparator" w:id="0">
    <w:p w:rsidR="008A5843" w:rsidRDefault="008A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6 na wspieranie realizacji zadania Miasta Poznania w obszarze pomocy społecznej, w tym pomocy rodzinom i osobom w trudnej sytuacji życiowej oraz wyrównywania szans tych rodzin i osób w 2026 roku – mieszkania treningowe i wspomagane."/>
  </w:docVars>
  <w:rsids>
    <w:rsidRoot w:val="008A5843"/>
    <w:rsid w:val="000607A3"/>
    <w:rsid w:val="001B1D53"/>
    <w:rsid w:val="0022095A"/>
    <w:rsid w:val="002946C5"/>
    <w:rsid w:val="002C29F3"/>
    <w:rsid w:val="00796326"/>
    <w:rsid w:val="008A5843"/>
    <w:rsid w:val="0095202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010B5-FE07-4E55-ACBF-903A217F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2025-12-18T13:13:00Z</dcterms:created>
  <dcterms:modified xsi:type="dcterms:W3CDTF">2025-12-18T13:13:00Z</dcterms:modified>
</cp:coreProperties>
</file>