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A360B">
          <w:t>901/2025/P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A360B">
        <w:rPr>
          <w:b/>
          <w:sz w:val="28"/>
        </w:rPr>
        <w:fldChar w:fldCharType="separate"/>
      </w:r>
      <w:r w:rsidR="008A360B">
        <w:rPr>
          <w:b/>
          <w:sz w:val="28"/>
        </w:rPr>
        <w:t>18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A360B">
              <w:rPr>
                <w:b/>
                <w:sz w:val="24"/>
                <w:szCs w:val="24"/>
              </w:rPr>
              <w:fldChar w:fldCharType="separate"/>
            </w:r>
            <w:r w:rsidR="008A360B">
              <w:rPr>
                <w:b/>
                <w:sz w:val="24"/>
                <w:szCs w:val="24"/>
              </w:rPr>
              <w:t>przyjmowania, ewidencjonowania, rozpatrywania</w:t>
            </w:r>
            <w:r w:rsidR="008A3FE3">
              <w:rPr>
                <w:b/>
                <w:sz w:val="24"/>
                <w:szCs w:val="24"/>
              </w:rPr>
              <w:t xml:space="preserve"> i </w:t>
            </w:r>
            <w:r w:rsidR="008A360B">
              <w:rPr>
                <w:b/>
                <w:sz w:val="24"/>
                <w:szCs w:val="24"/>
              </w:rPr>
              <w:t>załatwiania skarg, wniosków</w:t>
            </w:r>
            <w:r w:rsidR="008A3FE3">
              <w:rPr>
                <w:b/>
                <w:sz w:val="24"/>
                <w:szCs w:val="24"/>
              </w:rPr>
              <w:t xml:space="preserve"> i </w:t>
            </w:r>
            <w:r w:rsidR="008A360B">
              <w:rPr>
                <w:b/>
                <w:sz w:val="24"/>
                <w:szCs w:val="24"/>
              </w:rPr>
              <w:t>petycji</w:t>
            </w:r>
            <w:r w:rsidR="008A3FE3">
              <w:rPr>
                <w:b/>
                <w:sz w:val="24"/>
                <w:szCs w:val="24"/>
              </w:rPr>
              <w:t xml:space="preserve"> w </w:t>
            </w:r>
            <w:r w:rsidR="008A360B">
              <w:rPr>
                <w:b/>
                <w:sz w:val="24"/>
                <w:szCs w:val="24"/>
              </w:rPr>
              <w:t>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A360B" w:rsidP="008A360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A360B">
        <w:rPr>
          <w:color w:val="000000"/>
          <w:sz w:val="24"/>
          <w:szCs w:val="24"/>
        </w:rPr>
        <w:t>Na podstawie art. 33 ust. 3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5 ustawy</w:t>
      </w:r>
      <w:r w:rsidR="008A3FE3" w:rsidRPr="008A360B">
        <w:rPr>
          <w:color w:val="000000"/>
          <w:sz w:val="24"/>
          <w:szCs w:val="24"/>
        </w:rPr>
        <w:t xml:space="preserve"> z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dnia 8 marca 1990 r.</w:t>
      </w:r>
      <w:r w:rsidR="008A3FE3" w:rsidRPr="008A360B">
        <w:rPr>
          <w:color w:val="000000"/>
          <w:sz w:val="24"/>
          <w:szCs w:val="24"/>
        </w:rPr>
        <w:t xml:space="preserve"> o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samorządzie gminnym (t.j. Dz. U.</w:t>
      </w:r>
      <w:r w:rsidR="008A3FE3" w:rsidRPr="008A360B">
        <w:rPr>
          <w:color w:val="000000"/>
          <w:sz w:val="24"/>
          <w:szCs w:val="24"/>
        </w:rPr>
        <w:t xml:space="preserve"> z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2025 r. poz. 1153) oraz § 10 ust. 3 Regulaminu organizacyjnego</w:t>
      </w:r>
      <w:r w:rsidRPr="008A360B">
        <w:rPr>
          <w:color w:val="FF0000"/>
          <w:sz w:val="24"/>
          <w:szCs w:val="24"/>
        </w:rPr>
        <w:t xml:space="preserve"> </w:t>
      </w:r>
      <w:r w:rsidRPr="008A360B">
        <w:rPr>
          <w:color w:val="000000"/>
          <w:sz w:val="24"/>
          <w:szCs w:val="24"/>
        </w:rPr>
        <w:t>Urzędu Miasta Poznania, stanowiącego załącznik do zarządzenia Nr 25/2025/K Prezydenta Miasta Poznania</w:t>
      </w:r>
      <w:r w:rsidR="008A3FE3" w:rsidRPr="008A360B">
        <w:rPr>
          <w:color w:val="000000"/>
          <w:sz w:val="24"/>
          <w:szCs w:val="24"/>
        </w:rPr>
        <w:t xml:space="preserve"> z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dnia 1 lipca 2025 r.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sprawie Regulaminu organizacyjnego Urzędu Miasta Poznania (ze zm.), zarządza się, co następuje:</w:t>
      </w:r>
    </w:p>
    <w:p w:rsidR="008A360B" w:rsidRDefault="008A360B" w:rsidP="008A360B">
      <w:pPr>
        <w:spacing w:line="360" w:lineRule="auto"/>
        <w:jc w:val="both"/>
        <w:rPr>
          <w:sz w:val="24"/>
        </w:rPr>
      </w:pPr>
    </w:p>
    <w:p w:rsidR="008A360B" w:rsidRDefault="008A360B" w:rsidP="008A36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A360B" w:rsidRDefault="008A360B" w:rsidP="008A360B">
      <w:pPr>
        <w:keepNext/>
        <w:spacing w:line="360" w:lineRule="auto"/>
        <w:rPr>
          <w:color w:val="000000"/>
          <w:sz w:val="24"/>
        </w:rPr>
      </w:pPr>
    </w:p>
    <w:p w:rsidR="008A360B" w:rsidRDefault="008A360B" w:rsidP="008A360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A360B">
        <w:rPr>
          <w:color w:val="000000"/>
          <w:sz w:val="24"/>
          <w:szCs w:val="24"/>
        </w:rPr>
        <w:t>Zarządzenie reguluje organizację przyjmowania, ewidencjonowania oraz rozpatrywania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załatwiania skarg, wniosków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petycji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Urzędzie Miasta Poznania.</w:t>
      </w:r>
    </w:p>
    <w:p w:rsidR="008A360B" w:rsidRDefault="008A360B" w:rsidP="008A360B">
      <w:pPr>
        <w:spacing w:line="360" w:lineRule="auto"/>
        <w:jc w:val="both"/>
        <w:rPr>
          <w:color w:val="000000"/>
          <w:sz w:val="24"/>
        </w:rPr>
      </w:pPr>
    </w:p>
    <w:p w:rsidR="008A360B" w:rsidRDefault="008A360B" w:rsidP="008A36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A360B" w:rsidRDefault="008A360B" w:rsidP="008A360B">
      <w:pPr>
        <w:keepNext/>
        <w:spacing w:line="360" w:lineRule="auto"/>
        <w:rPr>
          <w:color w:val="000000"/>
          <w:sz w:val="24"/>
        </w:rPr>
      </w:pP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A360B">
        <w:rPr>
          <w:color w:val="000000"/>
          <w:sz w:val="24"/>
          <w:szCs w:val="24"/>
        </w:rPr>
        <w:t>Przyjmowanie, ewidencjonowanie, rozpatrywanie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załatwianie skarg, wniosków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petycji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Urzędzie Miasta Poznania odbywa się zgodnie</w:t>
      </w:r>
      <w:r w:rsidR="008A3FE3" w:rsidRPr="008A360B">
        <w:rPr>
          <w:color w:val="000000"/>
          <w:sz w:val="24"/>
          <w:szCs w:val="24"/>
        </w:rPr>
        <w:t xml:space="preserve"> z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przepisami: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1) działu VIII ustawy</w:t>
      </w:r>
      <w:r w:rsidR="008A3FE3" w:rsidRPr="008A360B">
        <w:rPr>
          <w:color w:val="000000"/>
          <w:sz w:val="24"/>
          <w:szCs w:val="24"/>
        </w:rPr>
        <w:t xml:space="preserve"> z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dnia 14 czerwca 1960 r. k.p.a.;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2) ustawy</w:t>
      </w:r>
      <w:r w:rsidR="008A3FE3" w:rsidRPr="008A360B">
        <w:rPr>
          <w:color w:val="000000"/>
          <w:sz w:val="24"/>
          <w:szCs w:val="24"/>
        </w:rPr>
        <w:t xml:space="preserve"> z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dnia 11 lipca 2014 r.</w:t>
      </w:r>
      <w:r w:rsidR="008A3FE3" w:rsidRPr="008A360B">
        <w:rPr>
          <w:color w:val="000000"/>
          <w:sz w:val="24"/>
          <w:szCs w:val="24"/>
        </w:rPr>
        <w:t xml:space="preserve"> o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petycjach;</w:t>
      </w:r>
    </w:p>
    <w:p w:rsidR="008A360B" w:rsidRDefault="008A360B" w:rsidP="008A360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3) rozporządzenia Rady Ministrów</w:t>
      </w:r>
      <w:r w:rsidR="008A3FE3" w:rsidRPr="008A360B">
        <w:rPr>
          <w:color w:val="000000"/>
          <w:sz w:val="24"/>
          <w:szCs w:val="24"/>
        </w:rPr>
        <w:t xml:space="preserve"> z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dnia 8 stycznia 2002 r.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sprawie organizacji przyjmowania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rozpatrywania skarg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wniosków.</w:t>
      </w:r>
    </w:p>
    <w:p w:rsidR="008A360B" w:rsidRDefault="008A360B" w:rsidP="008A360B">
      <w:pPr>
        <w:spacing w:line="360" w:lineRule="auto"/>
        <w:jc w:val="both"/>
        <w:rPr>
          <w:color w:val="000000"/>
          <w:sz w:val="24"/>
        </w:rPr>
      </w:pPr>
    </w:p>
    <w:p w:rsidR="008A360B" w:rsidRDefault="008A360B" w:rsidP="008A36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A360B" w:rsidRDefault="008A360B" w:rsidP="008A360B">
      <w:pPr>
        <w:keepNext/>
        <w:spacing w:line="360" w:lineRule="auto"/>
        <w:rPr>
          <w:color w:val="000000"/>
          <w:sz w:val="24"/>
        </w:rPr>
      </w:pP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A360B">
        <w:rPr>
          <w:color w:val="000000"/>
          <w:sz w:val="24"/>
          <w:szCs w:val="24"/>
        </w:rPr>
        <w:t>Ilekroć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zarządzeniu jest mowa o: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lastRenderedPageBreak/>
        <w:t>1) BIP – należy przez to rozumieć Biuletyn Informacji Publicznej Miasta Poznania (bip.poznan.pl);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2) CRSiW – należy przez to rozumieć Centralny Rejestr Skarg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Wniosków;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3) decernencie – należy przez to rozumieć Prezydenta, zastępcę Prezydenta, Sekretarza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Skarbnika;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4) dokumencie elektronicznym – należy przez to rozumieć dokument określony przepisami ustawy</w:t>
      </w:r>
      <w:r w:rsidR="008A3FE3" w:rsidRPr="008A360B">
        <w:rPr>
          <w:color w:val="000000"/>
          <w:sz w:val="24"/>
          <w:szCs w:val="24"/>
        </w:rPr>
        <w:t xml:space="preserve"> o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informatyzacji działalności podmiotów realizujących zadania publiczne;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5) dyrektorze – należy przez to rozumieć dyrektora wydziału;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6) k.p.a. – należy przez to rozumieć Kodeks postępowania administracyjnego;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7) miejskiej jednostce organizacyjnej – należy przez to rozumieć jednostkę budżetową, zakład budżetowy lub samorządową osobę prawną;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8) osobie wnoszącej – należy przez to rozumieć osobę składającą skargę, wniosek, petycję;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9) OSWiP – należy przez to rozumieć Oddział Skarg, Wniosków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Petycji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Wydziale Organizacyjnym;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10) petycji – należy przez to rozumieć wystąpienie zawierające żądanie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przedmiocie określonym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art. 2 ust. 3 ustawy</w:t>
      </w:r>
      <w:r w:rsidR="008A3FE3" w:rsidRPr="008A360B">
        <w:rPr>
          <w:color w:val="000000"/>
          <w:sz w:val="24"/>
          <w:szCs w:val="24"/>
        </w:rPr>
        <w:t xml:space="preserve"> o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petycjach;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11) platformie do wideokonferencji – należy przez to rozumieć zastosowane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Urzędzie oprogramowanie, które umożliwia zdalny kontakt wizyjny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czasie rzeczywistym pomiędzy osobą wnoszącą</w:t>
      </w:r>
      <w:r w:rsidR="008A3FE3" w:rsidRPr="008A360B">
        <w:rPr>
          <w:color w:val="000000"/>
          <w:sz w:val="24"/>
          <w:szCs w:val="24"/>
        </w:rPr>
        <w:t xml:space="preserve"> a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osobą przyjmującą skargę lub wniosek;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12) Prezydencie – należy przez to rozumieć Prezydenta Miasta Poznania;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13) Sekretarzu – należy przez to rozumieć Sekretarza Miasta Poznania;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14) Skarbniku – należy przez to rozumieć Skarbnika Miasta Poznania;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15) skardze – należy przez to rozumieć wystąpienie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przedmiocie określonym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art. 227 k.p.a.;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16) środkach komunikacji elektronicznej – należy przez to rozumieć e-mail, ePUAP, e-Doręczenia;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17) Urzędzie – należy przez to rozumieć Urząd Miasta Poznania;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18) wniosku – należy przez to rozumieć wystąpienie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przedmiocie określonym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art. 241 k.p.a.;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19) wydziale – należy przez to rozumieć wydział Urzędu lub równorzędną komórkę organizacyjną</w:t>
      </w:r>
      <w:r w:rsidR="008A3FE3" w:rsidRPr="008A360B">
        <w:rPr>
          <w:color w:val="000000"/>
          <w:sz w:val="24"/>
          <w:szCs w:val="24"/>
        </w:rPr>
        <w:t xml:space="preserve"> o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innej nazwie działającą na prawach wydziału (np. biuro) lub oddział samodzielnie funkcjonujący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strukturze organizacyjnej Urzędu;</w:t>
      </w:r>
    </w:p>
    <w:p w:rsidR="008A360B" w:rsidRDefault="008A360B" w:rsidP="008A360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lastRenderedPageBreak/>
        <w:t>20) zastępcy Prezydenta – należy przez to rozumieć zastępcę Prezydenta Miasta Poznania.</w:t>
      </w:r>
    </w:p>
    <w:p w:rsidR="008A360B" w:rsidRDefault="008A360B" w:rsidP="008A360B">
      <w:pPr>
        <w:spacing w:line="360" w:lineRule="auto"/>
        <w:jc w:val="both"/>
        <w:rPr>
          <w:color w:val="000000"/>
          <w:sz w:val="24"/>
        </w:rPr>
      </w:pPr>
    </w:p>
    <w:p w:rsidR="008A360B" w:rsidRDefault="008A360B" w:rsidP="008A36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Rozdział 1</w:t>
      </w:r>
    </w:p>
    <w:p w:rsidR="008A360B" w:rsidRDefault="008A360B" w:rsidP="008A36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Przepisy ogólne</w:t>
      </w:r>
    </w:p>
    <w:p w:rsidR="008A360B" w:rsidRDefault="008A360B" w:rsidP="008A360B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8A360B" w:rsidRDefault="008A360B" w:rsidP="008A36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A360B" w:rsidRDefault="008A360B" w:rsidP="008A360B">
      <w:pPr>
        <w:keepNext/>
        <w:spacing w:line="360" w:lineRule="auto"/>
        <w:rPr>
          <w:color w:val="000000"/>
          <w:sz w:val="24"/>
        </w:rPr>
      </w:pP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A360B">
        <w:rPr>
          <w:color w:val="000000"/>
          <w:sz w:val="24"/>
          <w:szCs w:val="24"/>
        </w:rPr>
        <w:t>1. Wykonywanie zadań dotyczących skarg, wniosków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petycji wpływających do Urzędu powierza się OSWiP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 xml:space="preserve">Wydziale Organizacyjnym. </w:t>
      </w:r>
    </w:p>
    <w:p w:rsidR="008A360B" w:rsidRDefault="008A360B" w:rsidP="008A360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2. Informację</w:t>
      </w:r>
      <w:r w:rsidR="008A3FE3" w:rsidRPr="008A360B">
        <w:rPr>
          <w:color w:val="000000"/>
          <w:sz w:val="24"/>
          <w:szCs w:val="24"/>
        </w:rPr>
        <w:t xml:space="preserve"> o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powierzeniu OSWiP przyjmowania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koordynowania rozpatrywania skarg oraz wniosków zamieszczono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BIP.</w:t>
      </w:r>
    </w:p>
    <w:p w:rsidR="008A360B" w:rsidRDefault="008A360B" w:rsidP="008A360B">
      <w:pPr>
        <w:spacing w:line="360" w:lineRule="auto"/>
        <w:jc w:val="both"/>
        <w:rPr>
          <w:color w:val="000000"/>
          <w:sz w:val="24"/>
        </w:rPr>
      </w:pPr>
    </w:p>
    <w:p w:rsidR="008A360B" w:rsidRDefault="008A360B" w:rsidP="008A36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Rozdział 2</w:t>
      </w:r>
    </w:p>
    <w:p w:rsidR="008A360B" w:rsidRDefault="008A360B" w:rsidP="008A36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Przyjmowanie skarg</w:t>
      </w:r>
      <w:r w:rsidR="008A3FE3">
        <w:rPr>
          <w:b/>
          <w:color w:val="000000"/>
          <w:sz w:val="24"/>
        </w:rPr>
        <w:t xml:space="preserve"> i </w:t>
      </w:r>
      <w:r>
        <w:rPr>
          <w:b/>
          <w:color w:val="000000"/>
          <w:sz w:val="24"/>
        </w:rPr>
        <w:t>wniosków</w:t>
      </w:r>
      <w:r w:rsidR="008A3FE3">
        <w:rPr>
          <w:b/>
          <w:color w:val="000000"/>
          <w:sz w:val="24"/>
        </w:rPr>
        <w:t xml:space="preserve"> i </w:t>
      </w:r>
      <w:r>
        <w:rPr>
          <w:b/>
          <w:color w:val="000000"/>
          <w:sz w:val="24"/>
        </w:rPr>
        <w:t>petycji</w:t>
      </w:r>
    </w:p>
    <w:p w:rsidR="008A360B" w:rsidRDefault="008A360B" w:rsidP="008A360B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8A360B" w:rsidRDefault="008A360B" w:rsidP="008A36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A360B" w:rsidRDefault="008A360B" w:rsidP="008A360B">
      <w:pPr>
        <w:keepNext/>
        <w:spacing w:line="360" w:lineRule="auto"/>
        <w:rPr>
          <w:color w:val="000000"/>
          <w:sz w:val="24"/>
        </w:rPr>
      </w:pP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A360B">
        <w:rPr>
          <w:color w:val="000000"/>
          <w:sz w:val="24"/>
          <w:szCs w:val="24"/>
        </w:rPr>
        <w:t>1. Skargi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wnioski mogą być wnoszone: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1) pisemnie: za pomocą telefaksu, telegrafu, poczty tradycyjnej, środków komunikacji elektronicznej, bezpośrednio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punktach kancelaryjnych Urzędu;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2) ustnie do protokołu;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3) za pośrednictwem platformy do wideokonferencji.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2. Skargi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wnioski nie są przyjmowane telefonicznie.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3. Skargi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wnioski, które nie zawierają imienia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nazwiska (nazwy) oraz adresu osoby wnoszącej, pozostawia się bez rozpoznania.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4. Skargi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wnioski wpływające do Urzędu oraz przyjęte do protokołów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wydziałach należy niezwłocznie przekazać do Wydziału Organizacyjnego</w:t>
      </w:r>
      <w:r w:rsidR="008A3FE3" w:rsidRPr="008A360B">
        <w:rPr>
          <w:color w:val="000000"/>
          <w:sz w:val="24"/>
          <w:szCs w:val="24"/>
        </w:rPr>
        <w:t xml:space="preserve"> z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uwzględnieniem zasad rejestrowania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obiegu dokumentów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Urzędzie.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5. Pisma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protokoły, które zostały przekazane do OSWiP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sprawach mylnie zakwalifikowanych jako skarga lub wniosek, zwraca się do wydziałów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celu rozpatrzenia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załatwienia.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6. Skargi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wnioski mogą być zgłoszone ustnie do protokołu</w:t>
      </w:r>
      <w:r w:rsidR="008A3FE3" w:rsidRPr="008A360B">
        <w:rPr>
          <w:color w:val="000000"/>
          <w:sz w:val="24"/>
          <w:szCs w:val="24"/>
        </w:rPr>
        <w:t xml:space="preserve"> z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wykorzystaniem platformy do wideokonferencji.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tym celu: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lastRenderedPageBreak/>
        <w:t>1) osoba wnosząca wysyła na adres or@um.poznan.pl zgłoszenie</w:t>
      </w:r>
      <w:r w:rsidR="008A3FE3" w:rsidRPr="008A360B">
        <w:rPr>
          <w:color w:val="000000"/>
          <w:sz w:val="24"/>
          <w:szCs w:val="24"/>
        </w:rPr>
        <w:t xml:space="preserve"> o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zamiarze złożenia skargi lub wniosku</w:t>
      </w:r>
      <w:r w:rsidR="008A3FE3" w:rsidRPr="008A360B">
        <w:rPr>
          <w:color w:val="000000"/>
          <w:sz w:val="24"/>
          <w:szCs w:val="24"/>
        </w:rPr>
        <w:t xml:space="preserve"> z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wykorzystaniem platformy do wideokonferencji.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zgłoszeniu podaje swoje imię, nazwisko, adres e-mail, numer telefonu oraz zwięzły opis przedmiotu skargi lub wniosku;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2) sekretariat Wydziału Organizacyjnego przesyła zgłoszenie do OSWiP;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3) OSWiP przesyła osobie zainteresowanej adres elektroniczny platformy do wideokonferencji ze wskazaniem daty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godziny,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której będzie można zrealizować zgłoszenie wraz</w:t>
      </w:r>
      <w:r w:rsidR="008A3FE3" w:rsidRPr="008A360B">
        <w:rPr>
          <w:color w:val="000000"/>
          <w:sz w:val="24"/>
          <w:szCs w:val="24"/>
        </w:rPr>
        <w:t xml:space="preserve"> z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informacją</w:t>
      </w:r>
      <w:r w:rsidR="008A3FE3" w:rsidRPr="008A360B">
        <w:rPr>
          <w:color w:val="000000"/>
          <w:sz w:val="24"/>
          <w:szCs w:val="24"/>
        </w:rPr>
        <w:t xml:space="preserve"> o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ochronie danych osobowych;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4)</w:t>
      </w:r>
      <w:r w:rsidR="008A3FE3" w:rsidRPr="008A360B">
        <w:rPr>
          <w:color w:val="000000"/>
          <w:sz w:val="24"/>
          <w:szCs w:val="24"/>
        </w:rPr>
        <w:t xml:space="preserve"> z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przyjęcia skargi lub wniosku zgłoszonych za pośrednictwem platformy do wideokonferencji pracownik OSWiP sporządza protokół zawierający elementy określone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ust. 8 pkt 1-5 oraz informację</w:t>
      </w:r>
      <w:r w:rsidR="008A3FE3" w:rsidRPr="008A360B">
        <w:rPr>
          <w:color w:val="000000"/>
          <w:sz w:val="24"/>
          <w:szCs w:val="24"/>
        </w:rPr>
        <w:t xml:space="preserve"> o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akceptacji przez osobę wnoszącą braku jego podpisu na protokole.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7. Każdy pracownik Urzędu ma obowiązek umożliwić wniesienie skargi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wniosku ustnie do protokołu oraz przedstawić informację</w:t>
      </w:r>
      <w:r w:rsidR="008A3FE3" w:rsidRPr="008A360B">
        <w:rPr>
          <w:color w:val="000000"/>
          <w:sz w:val="24"/>
          <w:szCs w:val="24"/>
        </w:rPr>
        <w:t xml:space="preserve"> o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przetwarzaniu danych osobowych osobie wnoszącej. Klauzula informacyjna jest dostępna</w:t>
      </w:r>
      <w:r w:rsidR="008A3FE3" w:rsidRPr="008A360B">
        <w:rPr>
          <w:color w:val="000000"/>
          <w:sz w:val="24"/>
          <w:szCs w:val="24"/>
        </w:rPr>
        <w:t xml:space="preserve"> u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pracowników OSWiP.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8. Protokół,</w:t>
      </w:r>
      <w:r w:rsidR="008A3FE3" w:rsidRPr="008A360B">
        <w:rPr>
          <w:color w:val="000000"/>
          <w:sz w:val="24"/>
          <w:szCs w:val="24"/>
        </w:rPr>
        <w:t xml:space="preserve"> o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którym mowa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ust. 1 pkt 2, zawiera: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1) datę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miejsce sporządzenia;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2) imię, nazwisko (nazwę)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adres osoby wnoszącej, ewentualnie numer telefonu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e-mail,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3) zwięzły opis przedmiotu skargi lub wniosku;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4) wykaz dołączonych załączników przez osobę wnoszącą;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5) wskazanie skreśleń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zmian dokonanych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protokole;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6) podpis osoby sporządzającej protokół oraz podpis osoby wnoszącej.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9. Wzór protokołu przyjęcia skargi lub wniosku określa załącznik nr 1 do zarządzenia.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10. Petycje mogą być wnoszone pisemnie: za pomocą poczty tradycyjnej, środków komunikacji elektronicznej, bezpośrednio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punktach kancelaryjnych Urzędu.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11. Petycje wpływające do Urzędu należy niezwłocznie przekazać do Wydziału Organizacyjnego</w:t>
      </w:r>
      <w:r w:rsidR="008A3FE3" w:rsidRPr="008A360B">
        <w:rPr>
          <w:color w:val="000000"/>
          <w:sz w:val="24"/>
          <w:szCs w:val="24"/>
        </w:rPr>
        <w:t xml:space="preserve"> z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uwzględnieniem zasad rejestrowania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obiegu dokumentów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Urzędzie.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12. Pozostawia się bez rozpatrzenia petycję, która nie spełnia wymogów określonych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ustawie</w:t>
      </w:r>
      <w:r w:rsidR="008A3FE3" w:rsidRPr="008A360B">
        <w:rPr>
          <w:color w:val="000000"/>
          <w:sz w:val="24"/>
          <w:szCs w:val="24"/>
        </w:rPr>
        <w:t xml:space="preserve"> o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petycjach, tzn. nie zawiera oznaczenia osoby wnoszącej petycję lub miejsca zamieszkania albo siedziby podmiotu wnoszącego petycję oraz adresu do korespondencji.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13. Jeżeli petycja nie spełnia innych wymogów ustawowych niż wymienione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ust. 12, wzywa się osobę wnoszącą do uzupełnienia lub wyjaśnienia treści petycji. Petycję, której nie uzupełniono, pozostawia się bez rozpatrzenia.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lastRenderedPageBreak/>
        <w:t>14. Pismo zatytułowane „petycja”, które nie wyczerpuje znamion ustawowych petycji, przekazuje się do postępowania merytorycznego,</w:t>
      </w:r>
      <w:r w:rsidR="008A3FE3" w:rsidRPr="008A360B">
        <w:rPr>
          <w:color w:val="000000"/>
          <w:sz w:val="24"/>
          <w:szCs w:val="24"/>
        </w:rPr>
        <w:t xml:space="preserve"> a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informację wraz odpowiednią adnotacją zamieszcza się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BIP.</w:t>
      </w:r>
    </w:p>
    <w:p w:rsidR="008A360B" w:rsidRDefault="008A360B" w:rsidP="008A360B">
      <w:pPr>
        <w:spacing w:line="360" w:lineRule="auto"/>
        <w:jc w:val="both"/>
        <w:rPr>
          <w:color w:val="000000"/>
          <w:sz w:val="24"/>
        </w:rPr>
      </w:pPr>
    </w:p>
    <w:p w:rsidR="008A360B" w:rsidRDefault="008A360B" w:rsidP="008A360B">
      <w:pPr>
        <w:spacing w:line="360" w:lineRule="auto"/>
        <w:jc w:val="both"/>
        <w:rPr>
          <w:color w:val="000000"/>
          <w:sz w:val="24"/>
        </w:rPr>
      </w:pPr>
    </w:p>
    <w:p w:rsidR="008A360B" w:rsidRDefault="008A360B" w:rsidP="008A36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A360B" w:rsidRDefault="008A360B" w:rsidP="008A360B">
      <w:pPr>
        <w:keepNext/>
        <w:spacing w:line="360" w:lineRule="auto"/>
        <w:rPr>
          <w:color w:val="000000"/>
          <w:sz w:val="24"/>
        </w:rPr>
      </w:pP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A360B">
        <w:rPr>
          <w:color w:val="000000"/>
          <w:sz w:val="24"/>
          <w:szCs w:val="24"/>
        </w:rPr>
        <w:t>1. Osoby wnoszące</w:t>
      </w:r>
      <w:r w:rsidR="008A3FE3" w:rsidRPr="008A360B">
        <w:rPr>
          <w:color w:val="000000"/>
          <w:sz w:val="24"/>
          <w:szCs w:val="24"/>
        </w:rPr>
        <w:t xml:space="preserve"> o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spotkanie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sprawach skarg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wniosków są przyjmowane przez: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1) Prezydenta – na zasadach określonych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ust. 2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3;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2) zastępcę Prezydenta –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poniedziałki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godzinach od 13:00 do 15:00, według planu sporządzanego comiesięcznie przez OSWiP;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3) Sekretarza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Skarbnika –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terminie ustalonym indywidualnie;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4) dyrektora lub jego zastępcę –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każdy poniedziałek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godzinach od 11:00 do 17:00, po wcześniejszym uzgodnieniu wizyty</w:t>
      </w:r>
      <w:r w:rsidR="008A3FE3" w:rsidRPr="008A360B">
        <w:rPr>
          <w:color w:val="000000"/>
          <w:sz w:val="24"/>
          <w:szCs w:val="24"/>
        </w:rPr>
        <w:t xml:space="preserve"> z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sekretariatem wydziału.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2.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sprawach skarg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wniosków Prezydent spotyka się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siedzibie Urzędu na pisemny wniosek osoby zainteresowanej. Termin spotkania ustala się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porozumieniu</w:t>
      </w:r>
      <w:r w:rsidR="008A3FE3" w:rsidRPr="008A360B">
        <w:rPr>
          <w:color w:val="000000"/>
          <w:sz w:val="24"/>
          <w:szCs w:val="24"/>
        </w:rPr>
        <w:t xml:space="preserve"> z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asystentem Prezydenta. Wniosek powinien zawierać opis sprawy,</w:t>
      </w:r>
      <w:r w:rsidR="008A3FE3" w:rsidRPr="008A360B">
        <w:rPr>
          <w:color w:val="000000"/>
          <w:sz w:val="24"/>
          <w:szCs w:val="24"/>
        </w:rPr>
        <w:t xml:space="preserve"> a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do wniosku powinny zostać dołączone aktualne (z ostatnich 6 miesięcy) stanowiska właściwego dyrektora wydziału lub jednostki miejskiej oraz właściwego zastępcy Prezydenta.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3.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sprawach skarg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wniosków Prezydent spotyka się</w:t>
      </w:r>
      <w:r w:rsidR="008A3FE3" w:rsidRPr="008A360B">
        <w:rPr>
          <w:color w:val="000000"/>
          <w:sz w:val="24"/>
          <w:szCs w:val="24"/>
        </w:rPr>
        <w:t xml:space="preserve"> z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mieszkańcami poza siedzibą Urzędu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po godzinach pracy na zasadach określonych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zarządzeniu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sprawie organizacji spotkań Prezydenta Miasta Poznania</w:t>
      </w:r>
      <w:r w:rsidR="008A3FE3" w:rsidRPr="008A360B">
        <w:rPr>
          <w:color w:val="000000"/>
          <w:sz w:val="24"/>
          <w:szCs w:val="24"/>
        </w:rPr>
        <w:t xml:space="preserve"> z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mieszkańcami.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4. Informację</w:t>
      </w:r>
      <w:r w:rsidR="008A3FE3" w:rsidRPr="008A360B">
        <w:rPr>
          <w:color w:val="000000"/>
          <w:sz w:val="24"/>
          <w:szCs w:val="24"/>
        </w:rPr>
        <w:t xml:space="preserve"> o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terminach spotkań wywiesza się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widocznym miejscu we wszystkich lokalizacjach Urzędu,</w:t>
      </w:r>
      <w:r w:rsidR="008A3FE3" w:rsidRPr="008A360B">
        <w:rPr>
          <w:color w:val="000000"/>
          <w:sz w:val="24"/>
          <w:szCs w:val="24"/>
        </w:rPr>
        <w:t xml:space="preserve"> a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także umieszcza się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BIP.</w:t>
      </w:r>
    </w:p>
    <w:p w:rsidR="008A360B" w:rsidRDefault="008A360B" w:rsidP="008A360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5. Spotkania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sprawach skarg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wniosków mogą odbywać się</w:t>
      </w:r>
      <w:r w:rsidR="008A3FE3" w:rsidRPr="008A360B">
        <w:rPr>
          <w:color w:val="000000"/>
          <w:sz w:val="24"/>
          <w:szCs w:val="24"/>
        </w:rPr>
        <w:t xml:space="preserve"> z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wykorzystaniem platformy do wideokonferencji.</w:t>
      </w:r>
    </w:p>
    <w:p w:rsidR="008A360B" w:rsidRDefault="008A360B" w:rsidP="008A360B">
      <w:pPr>
        <w:spacing w:line="360" w:lineRule="auto"/>
        <w:jc w:val="both"/>
        <w:rPr>
          <w:color w:val="000000"/>
          <w:sz w:val="24"/>
        </w:rPr>
      </w:pPr>
    </w:p>
    <w:p w:rsidR="008A360B" w:rsidRDefault="008A360B" w:rsidP="008A36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8A360B" w:rsidRDefault="008A360B" w:rsidP="008A360B">
      <w:pPr>
        <w:keepNext/>
        <w:spacing w:line="360" w:lineRule="auto"/>
        <w:rPr>
          <w:color w:val="000000"/>
          <w:sz w:val="24"/>
        </w:rPr>
      </w:pP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9" w:name="z7"/>
      <w:bookmarkEnd w:id="9"/>
      <w:r w:rsidRPr="008A360B">
        <w:rPr>
          <w:color w:val="000000"/>
          <w:sz w:val="24"/>
          <w:szCs w:val="24"/>
        </w:rPr>
        <w:t>1. Przyjęcie osoby zainteresowanej następuje po przygotowaniu protokołu przyjęcia skargi lub wniosku.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2. Dla spotkań</w:t>
      </w:r>
      <w:r w:rsidR="008A3FE3" w:rsidRPr="008A360B">
        <w:rPr>
          <w:color w:val="000000"/>
          <w:sz w:val="24"/>
          <w:szCs w:val="24"/>
        </w:rPr>
        <w:t xml:space="preserve"> z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zastępcą Prezydenta, Sekretarzem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Skarbnikiem protokół przygotowuje pracownik OSWiP, natomiast dla spotkań</w:t>
      </w:r>
      <w:r w:rsidR="008A3FE3" w:rsidRPr="008A360B">
        <w:rPr>
          <w:color w:val="000000"/>
          <w:sz w:val="24"/>
          <w:szCs w:val="24"/>
        </w:rPr>
        <w:t xml:space="preserve"> z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dyrektorem lub jego zastępcą – pracownik wyznaczony przez dyrektora.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lastRenderedPageBreak/>
        <w:t>3. Interesant zostaje przyjęty przez Sekretarza, Skarbnika lub zastępcę Prezydenta po przedstawieniu pracownikowi OSWiP aktualnego (z ostatnich 6 miesięcy) stanowiska właściwego dyrektora lub kierownika miejskiej jednostki organizacyjnej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danej sprawie.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4. Brak aktualnego stanowiska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sprawie,</w:t>
      </w:r>
      <w:r w:rsidR="008A3FE3" w:rsidRPr="008A360B">
        <w:rPr>
          <w:color w:val="000000"/>
          <w:sz w:val="24"/>
          <w:szCs w:val="24"/>
        </w:rPr>
        <w:t xml:space="preserve"> o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którym mowa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ust. 3, skutkuje odmową przygotowania protokołu przyjęcia skargi lub wniosku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przyjęcia osoby zainteresowanej przez właściwego decernenta.</w:t>
      </w:r>
    </w:p>
    <w:p w:rsidR="008A360B" w:rsidRDefault="008A360B" w:rsidP="008A360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5.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szczególnie uzasadnionych przypadkach pracownik OSWiP może podjąć decyzję</w:t>
      </w:r>
      <w:r w:rsidR="008A3FE3" w:rsidRPr="008A360B">
        <w:rPr>
          <w:color w:val="000000"/>
          <w:sz w:val="24"/>
          <w:szCs w:val="24"/>
        </w:rPr>
        <w:t xml:space="preserve"> o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zakwalifikowaniu na spotkanie</w:t>
      </w:r>
      <w:r w:rsidR="008A3FE3" w:rsidRPr="008A360B">
        <w:rPr>
          <w:color w:val="000000"/>
          <w:sz w:val="24"/>
          <w:szCs w:val="24"/>
        </w:rPr>
        <w:t xml:space="preserve"> z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właściwym decernentem bez wymaganego stanowiska,</w:t>
      </w:r>
      <w:r w:rsidR="008A3FE3" w:rsidRPr="008A360B">
        <w:rPr>
          <w:color w:val="000000"/>
          <w:sz w:val="24"/>
          <w:szCs w:val="24"/>
        </w:rPr>
        <w:t xml:space="preserve"> o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którym mowa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ust. 3.</w:t>
      </w:r>
    </w:p>
    <w:p w:rsidR="008A360B" w:rsidRDefault="008A360B" w:rsidP="008A360B">
      <w:pPr>
        <w:spacing w:line="360" w:lineRule="auto"/>
        <w:jc w:val="both"/>
        <w:rPr>
          <w:color w:val="000000"/>
          <w:sz w:val="24"/>
        </w:rPr>
      </w:pPr>
    </w:p>
    <w:p w:rsidR="008A360B" w:rsidRDefault="008A360B" w:rsidP="008A36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8A360B" w:rsidRDefault="008A360B" w:rsidP="008A360B">
      <w:pPr>
        <w:keepNext/>
        <w:spacing w:line="360" w:lineRule="auto"/>
        <w:rPr>
          <w:color w:val="000000"/>
          <w:sz w:val="24"/>
        </w:rPr>
      </w:pPr>
    </w:p>
    <w:p w:rsidR="008A360B" w:rsidRDefault="008A360B" w:rsidP="008A360B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8A360B">
        <w:rPr>
          <w:color w:val="000000"/>
          <w:sz w:val="24"/>
          <w:szCs w:val="24"/>
        </w:rPr>
        <w:t>Przygotowanie protokołu przyjęcia skargi lub wniosku poprzedzają czynności mające na celu ustalenie przedmiotu sprawy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właściwości organu lub wydziału.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trakcie tych czynności pracownik przygotowujący protokół ma prawo żądać od osoby zainteresowanej spotkaniem złożenia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sprawie niezbędnych wyjaśnień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dokumentów.</w:t>
      </w:r>
    </w:p>
    <w:p w:rsidR="008A360B" w:rsidRDefault="008A360B" w:rsidP="008A360B">
      <w:pPr>
        <w:spacing w:line="360" w:lineRule="auto"/>
        <w:jc w:val="both"/>
        <w:rPr>
          <w:color w:val="000000"/>
          <w:sz w:val="24"/>
        </w:rPr>
      </w:pPr>
    </w:p>
    <w:p w:rsidR="008A360B" w:rsidRDefault="008A360B" w:rsidP="008A36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8A360B" w:rsidRDefault="008A360B" w:rsidP="008A360B">
      <w:pPr>
        <w:keepNext/>
        <w:spacing w:line="360" w:lineRule="auto"/>
        <w:rPr>
          <w:color w:val="000000"/>
          <w:sz w:val="24"/>
        </w:rPr>
      </w:pPr>
    </w:p>
    <w:p w:rsidR="008A360B" w:rsidRDefault="008A360B" w:rsidP="008A360B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8A360B">
        <w:rPr>
          <w:color w:val="000000"/>
          <w:sz w:val="24"/>
          <w:szCs w:val="24"/>
        </w:rPr>
        <w:t>Protokoły przyjęcia skargi lub wniosku przez decernentów są niezwłocznie przekazywane do Kancelarii Urzędu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celu rejestracji jako dokument przychodzący</w:t>
      </w:r>
      <w:r w:rsidR="008A3FE3" w:rsidRPr="008A360B">
        <w:rPr>
          <w:color w:val="000000"/>
          <w:sz w:val="24"/>
          <w:szCs w:val="24"/>
        </w:rPr>
        <w:t xml:space="preserve"> z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datą wpływu zgodną</w:t>
      </w:r>
      <w:r w:rsidR="008A3FE3" w:rsidRPr="008A360B">
        <w:rPr>
          <w:color w:val="000000"/>
          <w:sz w:val="24"/>
          <w:szCs w:val="24"/>
        </w:rPr>
        <w:t xml:space="preserve"> z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datą sporządzenia protokołu. Następnie zostają przekazane do Wydziału Organizacyjnego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procedowane są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trybie określonym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rozdziale 3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4 tego zarządzenia.</w:t>
      </w:r>
    </w:p>
    <w:p w:rsidR="008A360B" w:rsidRDefault="008A360B" w:rsidP="008A360B">
      <w:pPr>
        <w:spacing w:line="360" w:lineRule="auto"/>
        <w:jc w:val="both"/>
        <w:rPr>
          <w:color w:val="000000"/>
          <w:sz w:val="24"/>
        </w:rPr>
      </w:pPr>
    </w:p>
    <w:p w:rsidR="008A360B" w:rsidRDefault="008A360B" w:rsidP="008A36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Rozdział 3</w:t>
      </w:r>
    </w:p>
    <w:p w:rsidR="008A360B" w:rsidRDefault="008A360B" w:rsidP="008A36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Rejestracja skarg</w:t>
      </w:r>
      <w:r w:rsidR="008A3FE3">
        <w:rPr>
          <w:b/>
          <w:color w:val="000000"/>
          <w:sz w:val="24"/>
        </w:rPr>
        <w:t xml:space="preserve"> i </w:t>
      </w:r>
      <w:r>
        <w:rPr>
          <w:b/>
          <w:color w:val="000000"/>
          <w:sz w:val="24"/>
        </w:rPr>
        <w:t>wniosków</w:t>
      </w:r>
      <w:r w:rsidR="008A3FE3">
        <w:rPr>
          <w:b/>
          <w:color w:val="000000"/>
          <w:sz w:val="24"/>
        </w:rPr>
        <w:t xml:space="preserve"> i </w:t>
      </w:r>
      <w:r>
        <w:rPr>
          <w:b/>
          <w:color w:val="000000"/>
          <w:sz w:val="24"/>
        </w:rPr>
        <w:t>petycji</w:t>
      </w:r>
    </w:p>
    <w:p w:rsidR="008A360B" w:rsidRDefault="008A360B" w:rsidP="008A360B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8A360B" w:rsidRDefault="008A360B" w:rsidP="008A36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8A360B" w:rsidRDefault="008A360B" w:rsidP="008A360B">
      <w:pPr>
        <w:keepNext/>
        <w:spacing w:line="360" w:lineRule="auto"/>
        <w:rPr>
          <w:color w:val="000000"/>
          <w:sz w:val="24"/>
        </w:rPr>
      </w:pP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8A360B">
        <w:rPr>
          <w:color w:val="000000"/>
          <w:sz w:val="24"/>
          <w:szCs w:val="24"/>
        </w:rPr>
        <w:t>1. Skargi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wnioski wpływające do Urzędu rejestrowane są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CRSiW prowadzonym przez OSWiP.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2. CRSiW zawiera następujące dane dotyczące skarg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wniosków oraz osób wnoszących: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1) numer;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2) sprawę;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lastRenderedPageBreak/>
        <w:t>3) znak sprawy;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4) imię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nazwisko (nazwę) oraz adres (siedzibę);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5) przedmiot;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6) tytuł dokumentu;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7) datę wpływu;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8) oznaczenie rodzaju (W, S, W-PSR, S-PSR);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9) sposób wniesienia;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10) sygnalizację;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11) imię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nazwisko pracownika rozpatrującego;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12) sposób załatwienia;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13) datę załatwienia sprawy;</w:t>
      </w:r>
    </w:p>
    <w:p w:rsidR="008A360B" w:rsidRDefault="008A360B" w:rsidP="008A360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14) uwagi.</w:t>
      </w:r>
    </w:p>
    <w:p w:rsidR="008A360B" w:rsidRDefault="008A360B" w:rsidP="008A360B">
      <w:pPr>
        <w:spacing w:line="360" w:lineRule="auto"/>
        <w:jc w:val="both"/>
        <w:rPr>
          <w:color w:val="000000"/>
          <w:sz w:val="24"/>
        </w:rPr>
      </w:pPr>
    </w:p>
    <w:p w:rsidR="008A360B" w:rsidRDefault="008A360B" w:rsidP="008A36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8A360B" w:rsidRDefault="008A360B" w:rsidP="008A360B">
      <w:pPr>
        <w:keepNext/>
        <w:spacing w:line="360" w:lineRule="auto"/>
        <w:rPr>
          <w:color w:val="000000"/>
          <w:sz w:val="24"/>
        </w:rPr>
      </w:pPr>
    </w:p>
    <w:p w:rsidR="008A360B" w:rsidRDefault="008A360B" w:rsidP="008A360B">
      <w:pPr>
        <w:spacing w:line="360" w:lineRule="auto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8A360B">
        <w:rPr>
          <w:color w:val="000000"/>
          <w:sz w:val="24"/>
          <w:szCs w:val="24"/>
        </w:rPr>
        <w:t>Skargi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wnioski,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których Prezydent nie jest organem właściwym do ich rozpatrzenia, należy zarejestrować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CRSiW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niezwłocznie, nie później jednak niż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terminie siedmiu dni od dnia wpływu korespondencji do Urzędu, przekazać innemu organowi lub wskazać właściwy organ osobie wnoszącej. Pisma przekazujące podpisuje,</w:t>
      </w:r>
      <w:r w:rsidR="008A3FE3" w:rsidRPr="008A360B">
        <w:rPr>
          <w:color w:val="000000"/>
          <w:sz w:val="24"/>
          <w:szCs w:val="24"/>
        </w:rPr>
        <w:t xml:space="preserve"> z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upoważnienia Prezydenta, dyrektor lub zastępca dyrektora Wydziału Organizacyjnego bądź kierownik OSWiP.</w:t>
      </w:r>
    </w:p>
    <w:p w:rsidR="008A360B" w:rsidRDefault="008A360B" w:rsidP="008A360B">
      <w:pPr>
        <w:spacing w:line="360" w:lineRule="auto"/>
        <w:jc w:val="both"/>
        <w:rPr>
          <w:color w:val="000000"/>
          <w:sz w:val="24"/>
        </w:rPr>
      </w:pPr>
    </w:p>
    <w:p w:rsidR="008A360B" w:rsidRDefault="008A360B" w:rsidP="008A36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12</w:t>
      </w:r>
    </w:p>
    <w:p w:rsidR="008A360B" w:rsidRDefault="008A360B" w:rsidP="008A360B">
      <w:pPr>
        <w:keepNext/>
        <w:spacing w:line="360" w:lineRule="auto"/>
        <w:rPr>
          <w:color w:val="000000"/>
          <w:sz w:val="24"/>
        </w:rPr>
      </w:pPr>
    </w:p>
    <w:p w:rsidR="008A360B" w:rsidRDefault="008A360B" w:rsidP="008A360B">
      <w:pPr>
        <w:spacing w:line="360" w:lineRule="auto"/>
        <w:jc w:val="both"/>
        <w:rPr>
          <w:color w:val="000000"/>
          <w:sz w:val="24"/>
          <w:szCs w:val="24"/>
        </w:rPr>
      </w:pPr>
      <w:bookmarkStart w:id="14" w:name="z12"/>
      <w:bookmarkEnd w:id="14"/>
      <w:r w:rsidRPr="008A360B">
        <w:rPr>
          <w:color w:val="000000"/>
          <w:sz w:val="24"/>
          <w:szCs w:val="24"/>
        </w:rPr>
        <w:t>Skargi pracowników Urzędu związane ze stosunkiem pracy nie podlegają rejestracji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CRSiW. Należy je przekazać do rozpatrzenia komórce organizacyjnej Urzędu odpowiedzialnej za sprawy kadrowe.</w:t>
      </w:r>
    </w:p>
    <w:p w:rsidR="008A360B" w:rsidRDefault="008A360B" w:rsidP="008A360B">
      <w:pPr>
        <w:spacing w:line="360" w:lineRule="auto"/>
        <w:jc w:val="both"/>
        <w:rPr>
          <w:color w:val="000000"/>
          <w:sz w:val="24"/>
        </w:rPr>
      </w:pPr>
    </w:p>
    <w:p w:rsidR="008A360B" w:rsidRDefault="008A360B" w:rsidP="008A36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13</w:t>
      </w:r>
    </w:p>
    <w:p w:rsidR="008A360B" w:rsidRDefault="008A360B" w:rsidP="008A360B">
      <w:pPr>
        <w:keepNext/>
        <w:spacing w:line="360" w:lineRule="auto"/>
        <w:rPr>
          <w:color w:val="000000"/>
          <w:sz w:val="24"/>
        </w:rPr>
      </w:pPr>
    </w:p>
    <w:p w:rsidR="008A360B" w:rsidRDefault="008A360B" w:rsidP="008A360B">
      <w:pPr>
        <w:spacing w:line="360" w:lineRule="auto"/>
        <w:jc w:val="both"/>
        <w:rPr>
          <w:color w:val="000000"/>
          <w:sz w:val="24"/>
          <w:szCs w:val="24"/>
        </w:rPr>
      </w:pPr>
      <w:bookmarkStart w:id="15" w:name="z13"/>
      <w:bookmarkEnd w:id="15"/>
      <w:r w:rsidRPr="008A360B">
        <w:rPr>
          <w:color w:val="000000"/>
          <w:sz w:val="24"/>
          <w:szCs w:val="24"/>
        </w:rPr>
        <w:t>Skargi lub wnioski,</w:t>
      </w:r>
      <w:r w:rsidR="008A3FE3" w:rsidRPr="008A360B">
        <w:rPr>
          <w:color w:val="000000"/>
          <w:sz w:val="24"/>
          <w:szCs w:val="24"/>
        </w:rPr>
        <w:t xml:space="preserve"> z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których wstępnej analizy wynika, że dotyczą sprawy indywidualnej rozstrzyganej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drodze decyzji administracyjnej lub sprawy,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której tryb postępowania regulują odrębne przepisy, rejestruje się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CRSiW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przekazuje się odpowiednio do tych postępowań.</w:t>
      </w:r>
    </w:p>
    <w:p w:rsidR="008A360B" w:rsidRDefault="008A360B" w:rsidP="008A360B">
      <w:pPr>
        <w:spacing w:line="360" w:lineRule="auto"/>
        <w:jc w:val="both"/>
        <w:rPr>
          <w:color w:val="000000"/>
          <w:sz w:val="24"/>
        </w:rPr>
      </w:pPr>
    </w:p>
    <w:p w:rsidR="008A360B" w:rsidRDefault="008A360B" w:rsidP="008A36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14</w:t>
      </w:r>
    </w:p>
    <w:p w:rsidR="008A360B" w:rsidRDefault="008A360B" w:rsidP="008A360B">
      <w:pPr>
        <w:keepNext/>
        <w:spacing w:line="360" w:lineRule="auto"/>
        <w:rPr>
          <w:color w:val="000000"/>
          <w:sz w:val="24"/>
        </w:rPr>
      </w:pP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6" w:name="z14"/>
      <w:bookmarkEnd w:id="16"/>
      <w:r w:rsidRPr="008A360B">
        <w:rPr>
          <w:color w:val="000000"/>
          <w:sz w:val="24"/>
          <w:szCs w:val="24"/>
        </w:rPr>
        <w:t>1. Petycje rejestrowane są przez pracowników OSWiP jako sprawy merytoryczne,</w:t>
      </w:r>
      <w:r w:rsidR="008A3FE3" w:rsidRPr="008A360B">
        <w:rPr>
          <w:color w:val="000000"/>
          <w:sz w:val="24"/>
          <w:szCs w:val="24"/>
        </w:rPr>
        <w:t xml:space="preserve"> a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następnie zamieszczane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BIP.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2. Pracownik OSWiP zamieszcza niezwłocznie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BIP odwzorowanie cyfrowe (skan) petycji, datę jej złożenia,</w:t>
      </w:r>
      <w:r w:rsidR="008A3FE3" w:rsidRPr="008A360B">
        <w:rPr>
          <w:color w:val="000000"/>
          <w:sz w:val="24"/>
          <w:szCs w:val="24"/>
        </w:rPr>
        <w:t xml:space="preserve"> a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następnie aktualizuje dane związane</w:t>
      </w:r>
      <w:r w:rsidR="008A3FE3" w:rsidRPr="008A360B">
        <w:rPr>
          <w:color w:val="000000"/>
          <w:sz w:val="24"/>
          <w:szCs w:val="24"/>
        </w:rPr>
        <w:t xml:space="preserve"> z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przebiegiem postępowania,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szczególności dotyczące: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1) zasięganych opinii;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2) przewidywanego terminu załatwienia petycji;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3) wezwania do uzupełnienia petycji;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4) ogłoszenia</w:t>
      </w:r>
      <w:r w:rsidR="008A3FE3" w:rsidRPr="008A360B">
        <w:rPr>
          <w:color w:val="000000"/>
          <w:sz w:val="24"/>
          <w:szCs w:val="24"/>
        </w:rPr>
        <w:t xml:space="preserve"> o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okresie oczekiwania na dalsze petycje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przypadku petycji wielokrotnych;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5) ogłoszenia</w:t>
      </w:r>
      <w:r w:rsidR="008A3FE3" w:rsidRPr="008A360B">
        <w:rPr>
          <w:color w:val="000000"/>
          <w:sz w:val="24"/>
          <w:szCs w:val="24"/>
        </w:rPr>
        <w:t xml:space="preserve"> o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załatwieniu petycji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petycji wielokrotnej.</w:t>
      </w:r>
    </w:p>
    <w:p w:rsidR="008A360B" w:rsidRDefault="008A360B" w:rsidP="008A360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3. Jeżeli osoba wnosząca nie wyrazi zgody na ujawnienie jego danych osobowych, pracownik OSWiP anonimizuje dane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dokumentach zamieszczanych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BIP.</w:t>
      </w:r>
    </w:p>
    <w:p w:rsidR="008A360B" w:rsidRDefault="008A360B" w:rsidP="008A360B">
      <w:pPr>
        <w:spacing w:line="360" w:lineRule="auto"/>
        <w:jc w:val="both"/>
        <w:rPr>
          <w:color w:val="000000"/>
          <w:sz w:val="24"/>
        </w:rPr>
      </w:pPr>
    </w:p>
    <w:p w:rsidR="008A360B" w:rsidRDefault="008A360B" w:rsidP="008A36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Rozdział 4</w:t>
      </w:r>
    </w:p>
    <w:p w:rsidR="008A360B" w:rsidRDefault="008A360B" w:rsidP="008A36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Rozpatrywanie skarg, wniosków</w:t>
      </w:r>
      <w:r w:rsidR="008A3FE3">
        <w:rPr>
          <w:b/>
          <w:color w:val="000000"/>
          <w:sz w:val="24"/>
        </w:rPr>
        <w:t xml:space="preserve"> i </w:t>
      </w:r>
      <w:r>
        <w:rPr>
          <w:b/>
          <w:color w:val="000000"/>
          <w:sz w:val="24"/>
        </w:rPr>
        <w:t>petycji</w:t>
      </w:r>
    </w:p>
    <w:p w:rsidR="008A360B" w:rsidRDefault="008A360B" w:rsidP="008A360B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8A360B" w:rsidRDefault="008A360B" w:rsidP="008A36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15</w:t>
      </w:r>
    </w:p>
    <w:p w:rsidR="008A360B" w:rsidRDefault="008A360B" w:rsidP="008A360B">
      <w:pPr>
        <w:keepNext/>
        <w:spacing w:line="360" w:lineRule="auto"/>
        <w:rPr>
          <w:color w:val="000000"/>
          <w:sz w:val="24"/>
        </w:rPr>
      </w:pP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7" w:name="z15"/>
      <w:bookmarkEnd w:id="17"/>
      <w:r w:rsidRPr="008A360B">
        <w:rPr>
          <w:color w:val="000000"/>
          <w:sz w:val="24"/>
          <w:szCs w:val="24"/>
        </w:rPr>
        <w:t>1. Prezydent rozpatruje skargi zawierające zarzuty wobec zastępcy Prezydenta, Sekretarza, Skarbnika oraz dyrektorów nadzorowanych wydziałów.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2. Zastępcy Prezydenta, Sekretarz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Skarbnik rozpatrują skargi zawierające zarzuty wobec dyrektorów nadzorowanych wydziałów.</w:t>
      </w:r>
    </w:p>
    <w:p w:rsidR="008A360B" w:rsidRDefault="008A360B" w:rsidP="008A360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3. Decernenci załatwiają wnioski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petycje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ramach swojej właściwości rzeczowej.</w:t>
      </w:r>
    </w:p>
    <w:p w:rsidR="008A360B" w:rsidRDefault="008A360B" w:rsidP="008A360B">
      <w:pPr>
        <w:spacing w:line="360" w:lineRule="auto"/>
        <w:jc w:val="both"/>
        <w:rPr>
          <w:color w:val="000000"/>
          <w:sz w:val="24"/>
        </w:rPr>
      </w:pPr>
    </w:p>
    <w:p w:rsidR="008A360B" w:rsidRDefault="008A360B" w:rsidP="008A36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16</w:t>
      </w:r>
    </w:p>
    <w:p w:rsidR="008A360B" w:rsidRDefault="008A360B" w:rsidP="008A360B">
      <w:pPr>
        <w:keepNext/>
        <w:spacing w:line="360" w:lineRule="auto"/>
        <w:rPr>
          <w:color w:val="000000"/>
          <w:sz w:val="24"/>
        </w:rPr>
      </w:pPr>
    </w:p>
    <w:p w:rsidR="008A360B" w:rsidRDefault="008A360B" w:rsidP="008A360B">
      <w:pPr>
        <w:spacing w:line="360" w:lineRule="auto"/>
        <w:jc w:val="both"/>
        <w:rPr>
          <w:color w:val="000000"/>
          <w:sz w:val="24"/>
          <w:szCs w:val="24"/>
        </w:rPr>
      </w:pPr>
      <w:bookmarkStart w:id="18" w:name="z16"/>
      <w:bookmarkEnd w:id="18"/>
      <w:r w:rsidRPr="008A360B">
        <w:rPr>
          <w:color w:val="000000"/>
          <w:sz w:val="24"/>
          <w:szCs w:val="24"/>
        </w:rPr>
        <w:t>OSWiP prowadzi postępowania wyjaśniające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przygotowuje projekty odpowiedzi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sprawach skarg, wniosków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petycji.</w:t>
      </w:r>
    </w:p>
    <w:p w:rsidR="008A360B" w:rsidRDefault="008A360B" w:rsidP="008A360B">
      <w:pPr>
        <w:spacing w:line="360" w:lineRule="auto"/>
        <w:jc w:val="both"/>
        <w:rPr>
          <w:color w:val="000000"/>
          <w:sz w:val="24"/>
        </w:rPr>
      </w:pPr>
    </w:p>
    <w:p w:rsidR="008A360B" w:rsidRDefault="008A360B" w:rsidP="008A36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17</w:t>
      </w:r>
    </w:p>
    <w:p w:rsidR="008A360B" w:rsidRDefault="008A360B" w:rsidP="008A360B">
      <w:pPr>
        <w:keepNext/>
        <w:spacing w:line="360" w:lineRule="auto"/>
        <w:rPr>
          <w:color w:val="000000"/>
          <w:sz w:val="24"/>
        </w:rPr>
      </w:pP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9" w:name="z17"/>
      <w:bookmarkEnd w:id="19"/>
      <w:r w:rsidRPr="008A360B">
        <w:rPr>
          <w:color w:val="000000"/>
          <w:sz w:val="24"/>
          <w:szCs w:val="24"/>
        </w:rPr>
        <w:t>1. Postępowanie dotyczące skarg, wniosków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petycji ma na celu ustalenie stanu faktycznego sprawy, rzetelne jego udokumentowanie oraz dokonanie oceny zasadności podniesionych przez osobę wnoszącą zarzutów lub postulatów.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2. Skargi, wnioski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petycje wpływające do Urzędu rozpatrywane są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załatwiane bez zbędnej zwłoki, starannie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terminowo.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3.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razie niezałatwienia skargi, wniosku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petycji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terminie dyrektor lub zastępca dyrektora Wydziału Organizacyjnego bądź kierownik OSWiP</w:t>
      </w:r>
      <w:r w:rsidR="008A3FE3" w:rsidRPr="008A360B">
        <w:rPr>
          <w:color w:val="000000"/>
          <w:sz w:val="24"/>
          <w:szCs w:val="24"/>
        </w:rPr>
        <w:t xml:space="preserve"> z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upoważnienia Prezydenta zawiadamiają</w:t>
      </w:r>
      <w:r w:rsidR="008A3FE3" w:rsidRPr="008A360B">
        <w:rPr>
          <w:color w:val="000000"/>
          <w:sz w:val="24"/>
          <w:szCs w:val="24"/>
        </w:rPr>
        <w:t xml:space="preserve"> o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zwłoce osobę wnoszącą, podając przyczyny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wskazując nowy termin załatwienia sprawy.</w:t>
      </w:r>
    </w:p>
    <w:p w:rsidR="008A360B" w:rsidRDefault="008A360B" w:rsidP="008A360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4. Informację,</w:t>
      </w:r>
      <w:r w:rsidR="008A3FE3" w:rsidRPr="008A360B">
        <w:rPr>
          <w:color w:val="000000"/>
          <w:sz w:val="24"/>
          <w:szCs w:val="24"/>
        </w:rPr>
        <w:t xml:space="preserve"> o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której mowa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ust. 3,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przypadku skarg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wniosków niezwłocznie odnotowuje się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CRSiW,</w:t>
      </w:r>
      <w:r w:rsidR="008A3FE3" w:rsidRPr="008A360B">
        <w:rPr>
          <w:color w:val="000000"/>
          <w:sz w:val="24"/>
          <w:szCs w:val="24"/>
        </w:rPr>
        <w:t xml:space="preserve"> a</w:t>
      </w:r>
      <w:r w:rsidR="008A3FE3">
        <w:rPr>
          <w:color w:val="000000"/>
          <w:sz w:val="24"/>
          <w:szCs w:val="24"/>
        </w:rPr>
        <w:t> </w:t>
      </w:r>
      <w:r w:rsidR="008A3FE3" w:rsidRPr="008A360B">
        <w:rPr>
          <w:color w:val="000000"/>
          <w:sz w:val="24"/>
          <w:szCs w:val="24"/>
        </w:rPr>
        <w:t>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przypadku petycji umieszcza się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BIP.</w:t>
      </w:r>
    </w:p>
    <w:p w:rsidR="008A360B" w:rsidRDefault="008A360B" w:rsidP="008A360B">
      <w:pPr>
        <w:spacing w:line="360" w:lineRule="auto"/>
        <w:jc w:val="both"/>
        <w:rPr>
          <w:color w:val="000000"/>
          <w:sz w:val="24"/>
        </w:rPr>
      </w:pPr>
    </w:p>
    <w:p w:rsidR="008A360B" w:rsidRDefault="008A360B" w:rsidP="008A36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18</w:t>
      </w:r>
    </w:p>
    <w:p w:rsidR="008A360B" w:rsidRDefault="008A360B" w:rsidP="008A360B">
      <w:pPr>
        <w:keepNext/>
        <w:spacing w:line="360" w:lineRule="auto"/>
        <w:rPr>
          <w:color w:val="000000"/>
          <w:sz w:val="24"/>
        </w:rPr>
      </w:pP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0" w:name="z18"/>
      <w:bookmarkEnd w:id="20"/>
      <w:r w:rsidRPr="008A360B">
        <w:rPr>
          <w:color w:val="000000"/>
          <w:sz w:val="24"/>
          <w:szCs w:val="24"/>
        </w:rPr>
        <w:t>1. Pracownik OSWiP prowadzący postępowanie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sprawie skargi, wniosku lub petycji występuje do właściwych wydziałów</w:t>
      </w:r>
      <w:r w:rsidR="008A3FE3" w:rsidRPr="008A360B">
        <w:rPr>
          <w:color w:val="000000"/>
          <w:sz w:val="24"/>
          <w:szCs w:val="24"/>
        </w:rPr>
        <w:t xml:space="preserve"> o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przesłanie pisemnych wyjaśnień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informacji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sprawie będącej przedmiotem skargi, wniosku lub petycji,</w:t>
      </w:r>
      <w:r w:rsidR="008A3FE3" w:rsidRPr="008A360B">
        <w:rPr>
          <w:color w:val="000000"/>
          <w:sz w:val="24"/>
          <w:szCs w:val="24"/>
        </w:rPr>
        <w:t xml:space="preserve"> a</w:t>
      </w:r>
      <w:r w:rsidR="008A3FE3">
        <w:rPr>
          <w:color w:val="000000"/>
          <w:sz w:val="24"/>
          <w:szCs w:val="24"/>
        </w:rPr>
        <w:t> </w:t>
      </w:r>
      <w:r w:rsidR="008A3FE3" w:rsidRPr="008A360B">
        <w:rPr>
          <w:color w:val="000000"/>
          <w:sz w:val="24"/>
          <w:szCs w:val="24"/>
        </w:rPr>
        <w:t>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razie potrzeby</w:t>
      </w:r>
      <w:r w:rsidR="008A3FE3" w:rsidRPr="008A360B">
        <w:rPr>
          <w:color w:val="000000"/>
          <w:sz w:val="24"/>
          <w:szCs w:val="24"/>
        </w:rPr>
        <w:t xml:space="preserve"> o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ich uzupełnienie. Może również wystąpić</w:t>
      </w:r>
      <w:r w:rsidR="008A3FE3" w:rsidRPr="008A360B">
        <w:rPr>
          <w:color w:val="000000"/>
          <w:sz w:val="24"/>
          <w:szCs w:val="24"/>
        </w:rPr>
        <w:t xml:space="preserve"> o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przekazanie akt sprawy lub dokumentów</w:t>
      </w:r>
      <w:r w:rsidR="008A3FE3" w:rsidRPr="008A360B">
        <w:rPr>
          <w:color w:val="000000"/>
          <w:sz w:val="24"/>
          <w:szCs w:val="24"/>
        </w:rPr>
        <w:t xml:space="preserve"> z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akt sprawy.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2. Pisemne wyjaśnienia lub informacje, podpisane przez dyrektorów lub osoby upoważnione, należy przekazać do OSWiP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terminie 7 dni od daty otrzymania wystąpienia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równolegle dodatkowo przesłać je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postaci elektronicznej na adres poczty elektronicznej pracownika OSWiP prowadzącego sprawę.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3.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przypadku, gdy wydział nie może udzielić informacji lub wyjaśnień we wskazanym terminie, niezwłocznie powiadamia</w:t>
      </w:r>
      <w:r w:rsidR="008A3FE3" w:rsidRPr="008A360B">
        <w:rPr>
          <w:color w:val="000000"/>
          <w:sz w:val="24"/>
          <w:szCs w:val="24"/>
        </w:rPr>
        <w:t xml:space="preserve"> o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tym mailowo pracownika OSWiP prowadzącego sprawę, podając przyczyny zwłoki. Pracownik OSWiP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porozumieniu</w:t>
      </w:r>
      <w:r w:rsidR="008A3FE3" w:rsidRPr="008A360B">
        <w:rPr>
          <w:color w:val="000000"/>
          <w:sz w:val="24"/>
          <w:szCs w:val="24"/>
        </w:rPr>
        <w:t xml:space="preserve"> z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wydziałem ustala nowy termin udzielenia wyjaśnień lub informacji.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4.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prowadzonych sprawach OSWiP może wystąpić</w:t>
      </w:r>
      <w:r w:rsidR="008A3FE3" w:rsidRPr="008A360B">
        <w:rPr>
          <w:color w:val="000000"/>
          <w:sz w:val="24"/>
          <w:szCs w:val="24"/>
        </w:rPr>
        <w:t xml:space="preserve"> o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konsultację lub opinię prawną.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5. Pracownik OSWiP przygotowuje zawiadomienie</w:t>
      </w:r>
      <w:r w:rsidR="008A3FE3" w:rsidRPr="008A360B">
        <w:rPr>
          <w:color w:val="000000"/>
          <w:sz w:val="24"/>
          <w:szCs w:val="24"/>
        </w:rPr>
        <w:t xml:space="preserve"> o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sposobie załatwienia skargi, wniosku lub petycji pod podpis właściwego decernenta.</w:t>
      </w: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6. Sposób załatwienia skargi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wniosku odnotowuje się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CRSiW.</w:t>
      </w:r>
    </w:p>
    <w:p w:rsidR="008A360B" w:rsidRDefault="008A360B" w:rsidP="008A360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lastRenderedPageBreak/>
        <w:t>7. Sposób załatwienia petycji,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tym petycji wielokrotnej, ogłasza się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BIP. Ogłoszenie</w:t>
      </w:r>
      <w:r w:rsidR="008A3FE3" w:rsidRPr="008A360B">
        <w:rPr>
          <w:color w:val="000000"/>
          <w:sz w:val="24"/>
          <w:szCs w:val="24"/>
        </w:rPr>
        <w:t xml:space="preserve"> o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załatwieniu petycji wielokrotnej zastępuje zawiadomienie.</w:t>
      </w:r>
    </w:p>
    <w:p w:rsidR="008A360B" w:rsidRDefault="008A360B" w:rsidP="008A360B">
      <w:pPr>
        <w:spacing w:line="360" w:lineRule="auto"/>
        <w:jc w:val="both"/>
        <w:rPr>
          <w:color w:val="000000"/>
          <w:sz w:val="24"/>
        </w:rPr>
      </w:pPr>
    </w:p>
    <w:p w:rsidR="008A360B" w:rsidRDefault="008A360B" w:rsidP="008A36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19</w:t>
      </w:r>
    </w:p>
    <w:p w:rsidR="008A360B" w:rsidRDefault="008A360B" w:rsidP="008A360B">
      <w:pPr>
        <w:keepNext/>
        <w:spacing w:line="360" w:lineRule="auto"/>
        <w:rPr>
          <w:color w:val="000000"/>
          <w:sz w:val="24"/>
        </w:rPr>
      </w:pP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1" w:name="z19"/>
      <w:bookmarkEnd w:id="21"/>
      <w:r w:rsidRPr="008A360B">
        <w:rPr>
          <w:color w:val="000000"/>
          <w:sz w:val="24"/>
          <w:szCs w:val="24"/>
        </w:rPr>
        <w:t>1.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przypadku stwierdzenia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wyniku postępowania skargowego nieprawidłowości pracownik OSWiP, który prowadził to postępowanie, przygotowuje pod podpis właściwego rzeczowo decernenta pismo do dyrektora informujące</w:t>
      </w:r>
      <w:r w:rsidR="008A3FE3" w:rsidRPr="008A360B">
        <w:rPr>
          <w:color w:val="000000"/>
          <w:sz w:val="24"/>
          <w:szCs w:val="24"/>
        </w:rPr>
        <w:t xml:space="preserve"> o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stwierdzonych nieprawidłowościach oraz zobowiązujące do podjęcia działań naprawczych lub dyscyplinujących.</w:t>
      </w:r>
    </w:p>
    <w:p w:rsidR="008A360B" w:rsidRDefault="008A360B" w:rsidP="008A360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2. Dyrektor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terminie wskazanym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piśmie przekazuje decernentowi informację</w:t>
      </w:r>
      <w:r w:rsidR="008A3FE3" w:rsidRPr="008A360B">
        <w:rPr>
          <w:color w:val="000000"/>
          <w:sz w:val="24"/>
          <w:szCs w:val="24"/>
        </w:rPr>
        <w:t xml:space="preserve"> o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podjętych działaniach naprawczych lub dyscyplinujących. Pismo dołącza się do akt postępowania skargowego.</w:t>
      </w:r>
    </w:p>
    <w:p w:rsidR="008A360B" w:rsidRDefault="008A360B" w:rsidP="008A360B">
      <w:pPr>
        <w:spacing w:line="360" w:lineRule="auto"/>
        <w:jc w:val="both"/>
        <w:rPr>
          <w:color w:val="000000"/>
          <w:sz w:val="24"/>
        </w:rPr>
      </w:pPr>
    </w:p>
    <w:p w:rsidR="008A360B" w:rsidRDefault="008A360B" w:rsidP="008A36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Rozdział 5</w:t>
      </w:r>
    </w:p>
    <w:p w:rsidR="008A360B" w:rsidRDefault="008A360B" w:rsidP="008A36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Obowiązki kierowników miejskich jednostek organizacyjnych</w:t>
      </w:r>
    </w:p>
    <w:p w:rsidR="008A360B" w:rsidRDefault="008A360B" w:rsidP="008A360B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8A360B" w:rsidRDefault="008A360B" w:rsidP="008A36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20</w:t>
      </w:r>
    </w:p>
    <w:p w:rsidR="008A360B" w:rsidRDefault="008A360B" w:rsidP="008A360B">
      <w:pPr>
        <w:keepNext/>
        <w:spacing w:line="360" w:lineRule="auto"/>
        <w:rPr>
          <w:color w:val="000000"/>
          <w:sz w:val="24"/>
        </w:rPr>
      </w:pPr>
    </w:p>
    <w:p w:rsidR="008A360B" w:rsidRPr="008A360B" w:rsidRDefault="008A360B" w:rsidP="008A360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2" w:name="z20"/>
      <w:bookmarkEnd w:id="22"/>
      <w:r w:rsidRPr="008A360B">
        <w:rPr>
          <w:color w:val="000000"/>
          <w:sz w:val="24"/>
          <w:szCs w:val="24"/>
        </w:rPr>
        <w:t>1. Kierownicy miejskich jednostek organizacyjnych lub ich zastępcy zobowiązani są do przekazywania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wyznaczonym terminie podpisanych wyjaśnień/informacji niezbędnych do rozpatrywania skarg, wniosków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petycji.</w:t>
      </w:r>
    </w:p>
    <w:p w:rsidR="008A360B" w:rsidRDefault="008A360B" w:rsidP="008A360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A360B">
        <w:rPr>
          <w:color w:val="000000"/>
          <w:sz w:val="24"/>
          <w:szCs w:val="24"/>
        </w:rPr>
        <w:t>2. Kierownicy miejskich jednostek organizacyjnych wprowadzają odpowiednie regulacje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swoich jednostkach.</w:t>
      </w:r>
    </w:p>
    <w:p w:rsidR="008A360B" w:rsidRDefault="008A360B" w:rsidP="008A360B">
      <w:pPr>
        <w:spacing w:line="360" w:lineRule="auto"/>
        <w:jc w:val="both"/>
        <w:rPr>
          <w:color w:val="000000"/>
          <w:sz w:val="24"/>
        </w:rPr>
      </w:pPr>
    </w:p>
    <w:p w:rsidR="008A360B" w:rsidRDefault="008A360B" w:rsidP="008A36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Rozdział 6</w:t>
      </w:r>
    </w:p>
    <w:p w:rsidR="008A360B" w:rsidRDefault="008A360B" w:rsidP="008A36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Przepisy końcowe</w:t>
      </w:r>
    </w:p>
    <w:p w:rsidR="008A360B" w:rsidRDefault="008A360B" w:rsidP="008A360B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8A360B" w:rsidRDefault="008A360B" w:rsidP="008A36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21</w:t>
      </w:r>
    </w:p>
    <w:p w:rsidR="008A360B" w:rsidRDefault="008A360B" w:rsidP="008A360B">
      <w:pPr>
        <w:keepNext/>
        <w:spacing w:line="360" w:lineRule="auto"/>
        <w:rPr>
          <w:color w:val="000000"/>
          <w:sz w:val="24"/>
        </w:rPr>
      </w:pPr>
    </w:p>
    <w:p w:rsidR="008A360B" w:rsidRDefault="008A360B" w:rsidP="008A360B">
      <w:pPr>
        <w:spacing w:line="360" w:lineRule="auto"/>
        <w:jc w:val="both"/>
        <w:rPr>
          <w:color w:val="000000"/>
          <w:sz w:val="24"/>
          <w:szCs w:val="24"/>
        </w:rPr>
      </w:pPr>
      <w:bookmarkStart w:id="23" w:name="z21"/>
      <w:bookmarkEnd w:id="23"/>
      <w:r w:rsidRPr="008A360B">
        <w:rPr>
          <w:color w:val="000000"/>
          <w:sz w:val="24"/>
          <w:szCs w:val="24"/>
        </w:rPr>
        <w:t>Do końca pierwszego kwartału roku kalendarzowego, na podstawie informacji uzyskanych</w:t>
      </w:r>
      <w:r w:rsidR="008A3FE3" w:rsidRPr="008A360B">
        <w:rPr>
          <w:color w:val="000000"/>
          <w:sz w:val="24"/>
          <w:szCs w:val="24"/>
        </w:rPr>
        <w:t xml:space="preserve"> z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wydziałów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miejskich jednostek organizacyjnych, OSWiP przygotowuje analizę wpływu, rozpatrywania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załatwiania spraw prowadzonych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Urzędzie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="008A3FE3" w:rsidRPr="008A360B">
        <w:rPr>
          <w:color w:val="000000"/>
          <w:sz w:val="24"/>
          <w:szCs w:val="24"/>
        </w:rPr>
        <w:t>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miejskich jednostkach organizacyjnych za rok poprzedni,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szczególności dotyczących skarg, wniosków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petycji.</w:t>
      </w:r>
    </w:p>
    <w:p w:rsidR="008A360B" w:rsidRDefault="008A360B" w:rsidP="008A360B">
      <w:pPr>
        <w:spacing w:line="360" w:lineRule="auto"/>
        <w:jc w:val="both"/>
        <w:rPr>
          <w:color w:val="000000"/>
          <w:sz w:val="24"/>
        </w:rPr>
      </w:pPr>
    </w:p>
    <w:p w:rsidR="008A360B" w:rsidRDefault="008A360B" w:rsidP="008A36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22</w:t>
      </w:r>
    </w:p>
    <w:p w:rsidR="008A360B" w:rsidRDefault="008A360B" w:rsidP="008A360B">
      <w:pPr>
        <w:keepNext/>
        <w:spacing w:line="360" w:lineRule="auto"/>
        <w:rPr>
          <w:color w:val="000000"/>
          <w:sz w:val="24"/>
        </w:rPr>
      </w:pPr>
    </w:p>
    <w:p w:rsidR="008A360B" w:rsidRDefault="008A360B" w:rsidP="008A360B">
      <w:pPr>
        <w:spacing w:line="360" w:lineRule="auto"/>
        <w:jc w:val="both"/>
        <w:rPr>
          <w:color w:val="2F2F2F"/>
          <w:sz w:val="24"/>
          <w:szCs w:val="24"/>
        </w:rPr>
      </w:pPr>
      <w:bookmarkStart w:id="24" w:name="z22"/>
      <w:bookmarkEnd w:id="24"/>
      <w:r w:rsidRPr="008A360B">
        <w:rPr>
          <w:color w:val="000000"/>
          <w:sz w:val="24"/>
          <w:szCs w:val="24"/>
        </w:rPr>
        <w:t>Do 30 czerwca każdego roku OSWiP umieszcza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BIP zbiorczą informację</w:t>
      </w:r>
      <w:r w:rsidR="008A3FE3" w:rsidRPr="008A360B">
        <w:rPr>
          <w:color w:val="000000"/>
          <w:sz w:val="24"/>
          <w:szCs w:val="24"/>
        </w:rPr>
        <w:t xml:space="preserve"> o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petycjach rozpatrywanych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roku poprzednim</w:t>
      </w:r>
      <w:r w:rsidRPr="008A360B">
        <w:rPr>
          <w:color w:val="2F2F2F"/>
          <w:sz w:val="24"/>
          <w:szCs w:val="24"/>
        </w:rPr>
        <w:t>.</w:t>
      </w:r>
    </w:p>
    <w:p w:rsidR="008A360B" w:rsidRDefault="008A360B" w:rsidP="008A360B">
      <w:pPr>
        <w:spacing w:line="360" w:lineRule="auto"/>
        <w:jc w:val="both"/>
        <w:rPr>
          <w:color w:val="000000"/>
          <w:sz w:val="24"/>
        </w:rPr>
      </w:pPr>
    </w:p>
    <w:p w:rsidR="008A360B" w:rsidRDefault="008A360B" w:rsidP="008A36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23</w:t>
      </w:r>
    </w:p>
    <w:p w:rsidR="008A360B" w:rsidRDefault="008A360B" w:rsidP="008A360B">
      <w:pPr>
        <w:keepNext/>
        <w:spacing w:line="360" w:lineRule="auto"/>
        <w:rPr>
          <w:color w:val="000000"/>
          <w:sz w:val="24"/>
        </w:rPr>
      </w:pPr>
    </w:p>
    <w:p w:rsidR="008A360B" w:rsidRDefault="008A360B" w:rsidP="008A360B">
      <w:pPr>
        <w:spacing w:line="360" w:lineRule="auto"/>
        <w:jc w:val="both"/>
        <w:rPr>
          <w:color w:val="000000"/>
          <w:sz w:val="24"/>
          <w:szCs w:val="24"/>
        </w:rPr>
      </w:pPr>
      <w:bookmarkStart w:id="25" w:name="z23"/>
      <w:bookmarkEnd w:id="25"/>
      <w:r w:rsidRPr="008A360B">
        <w:rPr>
          <w:color w:val="000000"/>
          <w:sz w:val="24"/>
          <w:szCs w:val="24"/>
        </w:rPr>
        <w:t>OSWiP rozpatruje pisma klientów inne niż skargi, wnioski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petycje przekazane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drodze dekretacji przez decernentów,</w:t>
      </w:r>
      <w:r w:rsidR="008A3FE3" w:rsidRPr="008A360B">
        <w:rPr>
          <w:color w:val="000000"/>
          <w:sz w:val="24"/>
          <w:szCs w:val="24"/>
        </w:rPr>
        <w:t xml:space="preserve"> o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ile nie należą one do właściwości rzeczowej innych wydziałów.</w:t>
      </w:r>
    </w:p>
    <w:p w:rsidR="008A360B" w:rsidRDefault="008A360B" w:rsidP="008A360B">
      <w:pPr>
        <w:spacing w:line="360" w:lineRule="auto"/>
        <w:jc w:val="both"/>
        <w:rPr>
          <w:color w:val="000000"/>
          <w:sz w:val="24"/>
        </w:rPr>
      </w:pPr>
    </w:p>
    <w:p w:rsidR="008A360B" w:rsidRDefault="008A360B" w:rsidP="008A36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24</w:t>
      </w:r>
    </w:p>
    <w:p w:rsidR="008A360B" w:rsidRDefault="008A360B" w:rsidP="008A360B">
      <w:pPr>
        <w:keepNext/>
        <w:spacing w:line="360" w:lineRule="auto"/>
        <w:rPr>
          <w:color w:val="000000"/>
          <w:sz w:val="24"/>
        </w:rPr>
      </w:pPr>
    </w:p>
    <w:p w:rsidR="008A360B" w:rsidRDefault="008A360B" w:rsidP="008A360B">
      <w:pPr>
        <w:spacing w:line="360" w:lineRule="auto"/>
        <w:jc w:val="both"/>
        <w:rPr>
          <w:color w:val="000000"/>
          <w:sz w:val="24"/>
          <w:szCs w:val="24"/>
        </w:rPr>
      </w:pPr>
      <w:bookmarkStart w:id="26" w:name="z24"/>
      <w:bookmarkEnd w:id="26"/>
      <w:r w:rsidRPr="008A360B">
        <w:rPr>
          <w:color w:val="000000"/>
          <w:sz w:val="24"/>
          <w:szCs w:val="24"/>
        </w:rPr>
        <w:t>Wykonanie zarządzenia powierza się dyrektorom oraz zaleca się jego stosowanie kierownikom miejskich jednostek organizacyjnych.</w:t>
      </w:r>
    </w:p>
    <w:p w:rsidR="008A360B" w:rsidRDefault="008A360B" w:rsidP="008A360B">
      <w:pPr>
        <w:spacing w:line="360" w:lineRule="auto"/>
        <w:jc w:val="both"/>
        <w:rPr>
          <w:color w:val="000000"/>
          <w:sz w:val="24"/>
        </w:rPr>
      </w:pPr>
    </w:p>
    <w:p w:rsidR="008A360B" w:rsidRDefault="008A360B" w:rsidP="008A36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25</w:t>
      </w:r>
    </w:p>
    <w:p w:rsidR="008A360B" w:rsidRDefault="008A360B" w:rsidP="008A360B">
      <w:pPr>
        <w:keepNext/>
        <w:spacing w:line="360" w:lineRule="auto"/>
        <w:rPr>
          <w:color w:val="000000"/>
          <w:sz w:val="24"/>
        </w:rPr>
      </w:pPr>
    </w:p>
    <w:p w:rsidR="008A360B" w:rsidRDefault="008A360B" w:rsidP="008A360B">
      <w:pPr>
        <w:spacing w:line="360" w:lineRule="auto"/>
        <w:jc w:val="both"/>
        <w:rPr>
          <w:color w:val="000000"/>
          <w:sz w:val="24"/>
          <w:szCs w:val="24"/>
        </w:rPr>
      </w:pPr>
      <w:bookmarkStart w:id="27" w:name="z25"/>
      <w:bookmarkEnd w:id="27"/>
      <w:r w:rsidRPr="008A360B">
        <w:rPr>
          <w:color w:val="000000"/>
          <w:sz w:val="24"/>
          <w:szCs w:val="24"/>
        </w:rPr>
        <w:t>Traci moc zarządzenie Nr 63/2021/K Prezydenta Miasta Poznania</w:t>
      </w:r>
      <w:r w:rsidR="008A3FE3" w:rsidRPr="008A360B">
        <w:rPr>
          <w:color w:val="000000"/>
          <w:sz w:val="24"/>
          <w:szCs w:val="24"/>
        </w:rPr>
        <w:t xml:space="preserve"> z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dnia 21 grudnia 2021 r.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sprawie przyjmowania, ewidencjonowania, rozpatrywania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załatwiania skarg, wniosków</w:t>
      </w:r>
      <w:r w:rsidR="008A3FE3" w:rsidRPr="008A360B">
        <w:rPr>
          <w:color w:val="000000"/>
          <w:sz w:val="24"/>
          <w:szCs w:val="24"/>
        </w:rPr>
        <w:t xml:space="preserve"> i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petycji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Urzędzie Miasta Poznania.</w:t>
      </w:r>
    </w:p>
    <w:p w:rsidR="008A360B" w:rsidRDefault="008A360B" w:rsidP="008A360B">
      <w:pPr>
        <w:spacing w:line="360" w:lineRule="auto"/>
        <w:jc w:val="both"/>
        <w:rPr>
          <w:color w:val="000000"/>
          <w:sz w:val="24"/>
        </w:rPr>
      </w:pPr>
    </w:p>
    <w:p w:rsidR="008A360B" w:rsidRDefault="008A360B" w:rsidP="008A36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26</w:t>
      </w:r>
    </w:p>
    <w:p w:rsidR="008A360B" w:rsidRDefault="008A360B" w:rsidP="008A360B">
      <w:pPr>
        <w:keepNext/>
        <w:spacing w:line="360" w:lineRule="auto"/>
        <w:rPr>
          <w:color w:val="000000"/>
          <w:sz w:val="24"/>
        </w:rPr>
      </w:pPr>
    </w:p>
    <w:p w:rsidR="008A360B" w:rsidRDefault="008A360B" w:rsidP="008A360B">
      <w:pPr>
        <w:spacing w:line="360" w:lineRule="auto"/>
        <w:jc w:val="both"/>
        <w:rPr>
          <w:color w:val="000000"/>
          <w:sz w:val="24"/>
          <w:szCs w:val="24"/>
        </w:rPr>
      </w:pPr>
      <w:bookmarkStart w:id="28" w:name="z26"/>
      <w:bookmarkEnd w:id="28"/>
      <w:r w:rsidRPr="008A360B">
        <w:rPr>
          <w:color w:val="000000"/>
          <w:sz w:val="24"/>
          <w:szCs w:val="24"/>
        </w:rPr>
        <w:t>Zarządzenie wchodzi</w:t>
      </w:r>
      <w:r w:rsidR="008A3FE3" w:rsidRPr="008A360B">
        <w:rPr>
          <w:color w:val="000000"/>
          <w:sz w:val="24"/>
          <w:szCs w:val="24"/>
        </w:rPr>
        <w:t xml:space="preserve"> w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życie</w:t>
      </w:r>
      <w:r w:rsidR="008A3FE3" w:rsidRPr="008A360B">
        <w:rPr>
          <w:color w:val="000000"/>
          <w:sz w:val="24"/>
          <w:szCs w:val="24"/>
        </w:rPr>
        <w:t xml:space="preserve"> z</w:t>
      </w:r>
      <w:r w:rsidR="008A3FE3">
        <w:rPr>
          <w:color w:val="000000"/>
          <w:sz w:val="24"/>
          <w:szCs w:val="24"/>
        </w:rPr>
        <w:t> </w:t>
      </w:r>
      <w:r w:rsidRPr="008A360B">
        <w:rPr>
          <w:color w:val="000000"/>
          <w:sz w:val="24"/>
          <w:szCs w:val="24"/>
        </w:rPr>
        <w:t>dniem 1 stycznia 2026 r.</w:t>
      </w:r>
    </w:p>
    <w:p w:rsidR="008A360B" w:rsidRDefault="008A360B" w:rsidP="008A360B">
      <w:pPr>
        <w:spacing w:line="360" w:lineRule="auto"/>
        <w:jc w:val="both"/>
        <w:rPr>
          <w:color w:val="000000"/>
          <w:sz w:val="24"/>
        </w:rPr>
      </w:pPr>
    </w:p>
    <w:p w:rsidR="008A360B" w:rsidRDefault="008A360B" w:rsidP="008A36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A360B" w:rsidRPr="008A360B" w:rsidRDefault="008A360B" w:rsidP="008A36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A360B" w:rsidRPr="008A360B" w:rsidSect="008A360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60B" w:rsidRDefault="008A360B">
      <w:r>
        <w:separator/>
      </w:r>
    </w:p>
  </w:endnote>
  <w:endnote w:type="continuationSeparator" w:id="0">
    <w:p w:rsidR="008A360B" w:rsidRDefault="008A3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60B" w:rsidRDefault="008A360B">
      <w:r>
        <w:separator/>
      </w:r>
    </w:p>
  </w:footnote>
  <w:footnote w:type="continuationSeparator" w:id="0">
    <w:p w:rsidR="008A360B" w:rsidRDefault="008A3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8 grudnia 2025 r."/>
    <w:docVar w:name="AktNr" w:val="901/2025/P"/>
    <w:docVar w:name="Sprawa" w:val="przyjmowania, ewidencjonowania, rozpatrywania i załatwiania skarg, wniosków i petycji w Urzędzie Miasta Poznania."/>
  </w:docVars>
  <w:rsids>
    <w:rsidRoot w:val="008A360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A360B"/>
    <w:rsid w:val="008A3FE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E81C5-9CFD-471C-A666-42D6BCBED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11</Pages>
  <Words>2435</Words>
  <Characters>14613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2025-12-19T13:25:00Z</dcterms:created>
  <dcterms:modified xsi:type="dcterms:W3CDTF">2025-12-19T13:25:00Z</dcterms:modified>
</cp:coreProperties>
</file>