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6E98">
              <w:rPr>
                <w:b/>
              </w:rPr>
              <w:fldChar w:fldCharType="separate"/>
            </w:r>
            <w:r w:rsidR="00636E98">
              <w:rPr>
                <w:b/>
              </w:rPr>
              <w:t>przeznaczenia do sprzedaży</w:t>
            </w:r>
            <w:r w:rsidR="000E77BF">
              <w:rPr>
                <w:b/>
              </w:rPr>
              <w:t xml:space="preserve"> w </w:t>
            </w:r>
            <w:r w:rsidR="00636E98">
              <w:rPr>
                <w:b/>
              </w:rPr>
              <w:t>trybie bezprzetargowym nieruchomości Miasta Poznania przy ul. Strzeszyńskiej 65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6E98" w:rsidRDefault="00FA63B5" w:rsidP="00636E98">
      <w:pPr>
        <w:spacing w:line="360" w:lineRule="auto"/>
        <w:jc w:val="both"/>
      </w:pPr>
      <w:bookmarkStart w:id="2" w:name="z1"/>
      <w:bookmarkEnd w:id="2"/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Nieruchomość gruntowa objęta wykazem stanowiącym załącznik do zarządzenia jest własnością Miasta Poznania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znajduje się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 xml:space="preserve">użytkowaniu wieczystym osoby prawnej. 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Stanowi grunt zabudowany parterowymi budynkami usługowo-warsztatowo</w:t>
      </w:r>
      <w:r w:rsidRPr="00636E98">
        <w:rPr>
          <w:strike/>
          <w:color w:val="000000"/>
        </w:rPr>
        <w:t>-</w:t>
      </w:r>
      <w:r w:rsidRPr="00636E98">
        <w:rPr>
          <w:color w:val="000000"/>
        </w:rPr>
        <w:t>magazynowymi wraz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parkingiem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placem składowym. Działka ma regularny, prostokątny kształt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płaską powierzchnię. Teren jest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większej części ogrodzony, ogólnodostępny,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całości zagospodarowany. Dojazd do działki odbywa się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ul. Strzeszyńskiej. Ma ona dostęp do sieci uzbrojenia.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Działka nr 4/7 ma powierzchnię 3988 m</w:t>
      </w:r>
      <w:r w:rsidRPr="00636E98">
        <w:rPr>
          <w:color w:val="000000"/>
          <w:vertAlign w:val="superscript"/>
        </w:rPr>
        <w:t>2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oznaczona jest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ewidencji gruntów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budynków jako tereny przemysłowe</w:t>
      </w:r>
      <w:r w:rsidR="000E77BF" w:rsidRPr="00636E98">
        <w:rPr>
          <w:color w:val="000000"/>
        </w:rPr>
        <w:t xml:space="preserve"> o</w:t>
      </w:r>
      <w:r w:rsidR="000E77BF">
        <w:rPr>
          <w:color w:val="000000"/>
        </w:rPr>
        <w:t> </w:t>
      </w:r>
      <w:r w:rsidRPr="00636E98">
        <w:rPr>
          <w:color w:val="000000"/>
        </w:rPr>
        <w:t>symbolu Ba.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Nieruchomość zlokalizowana jest na obszarze, na którym obowiązuje miejscowy plan zagospodarowania przestrzennego „Podolany Południe – część</w:t>
      </w:r>
      <w:r w:rsidR="000E77BF" w:rsidRPr="00636E98">
        <w:rPr>
          <w:color w:val="000000"/>
        </w:rPr>
        <w:t xml:space="preserve"> A</w:t>
      </w:r>
      <w:r w:rsidR="000E77BF">
        <w:rPr>
          <w:color w:val="000000"/>
        </w:rPr>
        <w:t> </w:t>
      </w:r>
      <w:r w:rsidR="000E77BF" w:rsidRPr="00636E98">
        <w:rPr>
          <w:color w:val="000000"/>
        </w:rPr>
        <w:t>w</w:t>
      </w:r>
      <w:r w:rsidR="000E77BF">
        <w:rPr>
          <w:color w:val="000000"/>
        </w:rPr>
        <w:t> </w:t>
      </w:r>
      <w:r w:rsidRPr="00636E98">
        <w:rPr>
          <w:color w:val="000000"/>
        </w:rPr>
        <w:t>Poznaniu”, który został zatwierdzony uchwałą Nr XLI/710/VIII/2021 Rady Miasta Poznania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dnia 2 lutego 2021 r. (Dz. Urz. Woj. Wielk.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2021 r., poz. 2073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 xml:space="preserve">dnia 9 marca 2021 r.). 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Oznaczono ją na rysunku planu miejscowego symbolami: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- 2U – tereny zabudowy usługowej,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- 1KDW – tereny pod drogi wewnętrzne.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Sprzedaż nieruchomości gruntowej następuje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drodze bezprzetargowej, na rzecz jej użytkownika wieczystego,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trybie realizacji roszczenia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art. 198g-198l ustawy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dnia 21 sierpnia 1997 r.</w:t>
      </w:r>
      <w:r w:rsidR="000E77BF" w:rsidRPr="00636E98">
        <w:rPr>
          <w:color w:val="000000"/>
        </w:rPr>
        <w:t xml:space="preserve"> o</w:t>
      </w:r>
      <w:r w:rsidR="000E77BF">
        <w:rPr>
          <w:color w:val="000000"/>
        </w:rPr>
        <w:t> </w:t>
      </w:r>
      <w:r w:rsidRPr="00636E98">
        <w:rPr>
          <w:color w:val="000000"/>
        </w:rPr>
        <w:t>gospodarce nieruchomościami (Dz. U.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2024 r. poz. 1145 ze zm.).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 xml:space="preserve">Użytkownik wieczysty jest zainteresowany nabyciem prawa własności nieruchomości. 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Na podstawie art. 35 ust. 1 tej ustawy Prezydent Miasta Poznania sporządza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 xml:space="preserve">siedzibie Urzędu </w:t>
      </w:r>
      <w:r w:rsidRPr="00636E98">
        <w:rPr>
          <w:color w:val="000000"/>
        </w:rPr>
        <w:lastRenderedPageBreak/>
        <w:t>Miasta Poznania, pl. Kolegiacki 17,</w:t>
      </w:r>
      <w:r w:rsidR="000E77BF" w:rsidRPr="00636E98">
        <w:rPr>
          <w:color w:val="000000"/>
        </w:rPr>
        <w:t xml:space="preserve"> a</w:t>
      </w:r>
      <w:r w:rsidR="000E77BF">
        <w:rPr>
          <w:color w:val="000000"/>
        </w:rPr>
        <w:t> </w:t>
      </w:r>
      <w:r w:rsidRPr="00636E98">
        <w:rPr>
          <w:color w:val="000000"/>
        </w:rPr>
        <w:t>także na stronie internetowej Urzędu Miasta Poznania,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Biuletynie Informacji Publicznej.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Ponadto informacja</w:t>
      </w:r>
      <w:r w:rsidR="000E77BF" w:rsidRPr="00636E98">
        <w:rPr>
          <w:color w:val="000000"/>
        </w:rPr>
        <w:t xml:space="preserve"> o</w:t>
      </w:r>
      <w:r w:rsidR="000E77BF">
        <w:rPr>
          <w:color w:val="000000"/>
        </w:rPr>
        <w:t> </w:t>
      </w:r>
      <w:r w:rsidRPr="00636E98">
        <w:rPr>
          <w:color w:val="000000"/>
        </w:rPr>
        <w:t>wywieszeniu wykazu podana zostanie do publicznej wiadomości przez ogłoszenie</w:t>
      </w:r>
      <w:r w:rsidR="000E77BF" w:rsidRPr="00636E98">
        <w:rPr>
          <w:color w:val="000000"/>
        </w:rPr>
        <w:t xml:space="preserve"> w</w:t>
      </w:r>
      <w:r w:rsidR="000E77BF">
        <w:rPr>
          <w:color w:val="000000"/>
        </w:rPr>
        <w:t> </w:t>
      </w:r>
      <w:r w:rsidRPr="00636E98">
        <w:rPr>
          <w:color w:val="000000"/>
        </w:rPr>
        <w:t>prasie lokalnej.</w:t>
      </w:r>
    </w:p>
    <w:p w:rsidR="00636E98" w:rsidRPr="00636E98" w:rsidRDefault="00636E98" w:rsidP="00636E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6E98" w:rsidRDefault="00636E98" w:rsidP="00636E98">
      <w:pPr>
        <w:spacing w:line="360" w:lineRule="auto"/>
        <w:jc w:val="both"/>
        <w:rPr>
          <w:color w:val="000000"/>
        </w:rPr>
      </w:pPr>
      <w:r w:rsidRPr="00636E98">
        <w:rPr>
          <w:color w:val="000000"/>
        </w:rPr>
        <w:t>W związku</w:t>
      </w:r>
      <w:r w:rsidR="000E77BF" w:rsidRPr="00636E98">
        <w:rPr>
          <w:color w:val="000000"/>
        </w:rPr>
        <w:t xml:space="preserve"> z</w:t>
      </w:r>
      <w:r w:rsidR="000E77BF">
        <w:rPr>
          <w:color w:val="000000"/>
        </w:rPr>
        <w:t> </w:t>
      </w:r>
      <w:r w:rsidRPr="00636E98">
        <w:rPr>
          <w:color w:val="000000"/>
        </w:rPr>
        <w:t>powyższym wydanie zarządzenia jest słuszne</w:t>
      </w:r>
      <w:r w:rsidR="000E77BF" w:rsidRPr="00636E98">
        <w:rPr>
          <w:color w:val="000000"/>
        </w:rPr>
        <w:t xml:space="preserve"> i</w:t>
      </w:r>
      <w:r w:rsidR="000E77BF">
        <w:rPr>
          <w:color w:val="000000"/>
        </w:rPr>
        <w:t> </w:t>
      </w:r>
      <w:r w:rsidRPr="00636E98">
        <w:rPr>
          <w:color w:val="000000"/>
        </w:rPr>
        <w:t>uzasadnione.</w:t>
      </w:r>
    </w:p>
    <w:p w:rsidR="00636E98" w:rsidRDefault="00636E98" w:rsidP="00636E98">
      <w:pPr>
        <w:spacing w:line="360" w:lineRule="auto"/>
        <w:jc w:val="both"/>
      </w:pPr>
    </w:p>
    <w:p w:rsidR="00636E98" w:rsidRDefault="00636E98" w:rsidP="00636E98">
      <w:pPr>
        <w:keepNext/>
        <w:spacing w:line="360" w:lineRule="auto"/>
        <w:jc w:val="center"/>
      </w:pPr>
      <w:r>
        <w:t>DYREKTOR WYDZIAŁU</w:t>
      </w:r>
    </w:p>
    <w:p w:rsidR="00636E98" w:rsidRPr="00636E98" w:rsidRDefault="00636E98" w:rsidP="00636E98">
      <w:pPr>
        <w:keepNext/>
        <w:spacing w:line="360" w:lineRule="auto"/>
        <w:jc w:val="center"/>
      </w:pPr>
      <w:r>
        <w:t>(-) Magda Albińska</w:t>
      </w:r>
    </w:p>
    <w:sectPr w:rsidR="00636E98" w:rsidRPr="00636E98" w:rsidSect="00636E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98" w:rsidRDefault="00636E98">
      <w:r>
        <w:separator/>
      </w:r>
    </w:p>
  </w:endnote>
  <w:endnote w:type="continuationSeparator" w:id="0">
    <w:p w:rsidR="00636E98" w:rsidRDefault="006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98" w:rsidRDefault="00636E98">
      <w:r>
        <w:separator/>
      </w:r>
    </w:p>
  </w:footnote>
  <w:footnote w:type="continuationSeparator" w:id="0">
    <w:p w:rsidR="00636E98" w:rsidRDefault="0063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znaczenia do sprzedaży w trybie bezprzetargowym nieruchomości Miasta Poznania przy ul. Strzeszyńskiej 65 na rzecz jej użytkownika wieczystego."/>
  </w:docVars>
  <w:rsids>
    <w:rsidRoot w:val="00636E98"/>
    <w:rsid w:val="000607A3"/>
    <w:rsid w:val="000E77BF"/>
    <w:rsid w:val="001B1D53"/>
    <w:rsid w:val="0022095A"/>
    <w:rsid w:val="002946C5"/>
    <w:rsid w:val="002C29F3"/>
    <w:rsid w:val="00636E9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B4F9-1A27-409C-A8D2-2C26BA5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2025-12-29T12:41:00Z</dcterms:created>
  <dcterms:modified xsi:type="dcterms:W3CDTF">2025-12-29T12:41:00Z</dcterms:modified>
</cp:coreProperties>
</file>