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530A">
              <w:rPr>
                <w:b/>
              </w:rPr>
              <w:fldChar w:fldCharType="separate"/>
            </w:r>
            <w:r w:rsidR="007E530A">
              <w:rPr>
                <w:b/>
              </w:rPr>
              <w:t>zasad stosowania Krajowego Systemu e-Faktur przez Miasto Poznań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530A" w:rsidRDefault="00FA63B5" w:rsidP="007E530A">
      <w:pPr>
        <w:spacing w:line="360" w:lineRule="auto"/>
        <w:jc w:val="both"/>
      </w:pPr>
      <w:bookmarkStart w:id="2" w:name="z1"/>
      <w:bookmarkEnd w:id="2"/>
    </w:p>
    <w:p w:rsidR="007E530A" w:rsidRPr="007E530A" w:rsidRDefault="007E530A" w:rsidP="007E5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530A">
        <w:rPr>
          <w:color w:val="000000"/>
        </w:rPr>
        <w:t>Wydanie zarządzenia ma na celu:</w:t>
      </w:r>
    </w:p>
    <w:p w:rsidR="007E530A" w:rsidRPr="007E530A" w:rsidRDefault="007E530A" w:rsidP="007E5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530A">
        <w:rPr>
          <w:color w:val="000000"/>
        </w:rPr>
        <w:t>·</w:t>
      </w:r>
      <w:r w:rsidRPr="007E530A">
        <w:rPr>
          <w:color w:val="000000"/>
        </w:rPr>
        <w:tab/>
        <w:t xml:space="preserve">ujednolicenie zasad stosowania </w:t>
      </w:r>
      <w:proofErr w:type="spellStart"/>
      <w:r w:rsidRPr="007E530A">
        <w:rPr>
          <w:color w:val="000000"/>
        </w:rPr>
        <w:t>KSeF</w:t>
      </w:r>
      <w:proofErr w:type="spellEnd"/>
      <w:r w:rsidR="00406C45" w:rsidRPr="007E530A">
        <w:rPr>
          <w:color w:val="000000"/>
        </w:rPr>
        <w:t xml:space="preserve"> w</w:t>
      </w:r>
      <w:r w:rsidR="00406C45">
        <w:rPr>
          <w:color w:val="000000"/>
        </w:rPr>
        <w:t> </w:t>
      </w:r>
      <w:r w:rsidRPr="007E530A">
        <w:rPr>
          <w:color w:val="000000"/>
        </w:rPr>
        <w:t>jednostkach organizacyjnych Miasta Poznania,</w:t>
      </w:r>
    </w:p>
    <w:p w:rsidR="007E530A" w:rsidRPr="007E530A" w:rsidRDefault="007E530A" w:rsidP="007E5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530A">
        <w:rPr>
          <w:color w:val="000000"/>
        </w:rPr>
        <w:t>·</w:t>
      </w:r>
      <w:r w:rsidRPr="007E530A">
        <w:rPr>
          <w:color w:val="000000"/>
        </w:rPr>
        <w:tab/>
        <w:t>zapewnienie prawidłowego</w:t>
      </w:r>
      <w:r w:rsidR="00406C45" w:rsidRPr="007E530A">
        <w:rPr>
          <w:color w:val="000000"/>
        </w:rPr>
        <w:t xml:space="preserve"> i</w:t>
      </w:r>
      <w:r w:rsidR="00406C45">
        <w:rPr>
          <w:color w:val="000000"/>
        </w:rPr>
        <w:t> </w:t>
      </w:r>
      <w:r w:rsidRPr="007E530A">
        <w:rPr>
          <w:color w:val="000000"/>
        </w:rPr>
        <w:t>terminowego wystawiania oraz odbierania faktur ustrukturyzowanych,</w:t>
      </w:r>
    </w:p>
    <w:p w:rsidR="007E530A" w:rsidRPr="007E530A" w:rsidRDefault="007E530A" w:rsidP="007E5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530A">
        <w:rPr>
          <w:color w:val="000000"/>
        </w:rPr>
        <w:t>·</w:t>
      </w:r>
      <w:r w:rsidRPr="007E530A">
        <w:rPr>
          <w:color w:val="000000"/>
        </w:rPr>
        <w:tab/>
        <w:t>określenie odpowiedzialności kierowników jednostek organizacyjnych</w:t>
      </w:r>
      <w:r w:rsidR="00406C45" w:rsidRPr="007E530A">
        <w:rPr>
          <w:color w:val="000000"/>
        </w:rPr>
        <w:t xml:space="preserve"> w</w:t>
      </w:r>
      <w:r w:rsidR="00406C45">
        <w:rPr>
          <w:color w:val="000000"/>
        </w:rPr>
        <w:t> </w:t>
      </w:r>
      <w:r w:rsidRPr="007E530A">
        <w:rPr>
          <w:color w:val="000000"/>
        </w:rPr>
        <w:t>zakresie wdrożenia</w:t>
      </w:r>
      <w:r w:rsidR="00406C45" w:rsidRPr="007E530A">
        <w:rPr>
          <w:color w:val="000000"/>
        </w:rPr>
        <w:t xml:space="preserve"> i</w:t>
      </w:r>
      <w:r w:rsidR="00406C45">
        <w:rPr>
          <w:color w:val="000000"/>
        </w:rPr>
        <w:t> </w:t>
      </w:r>
      <w:r w:rsidRPr="007E530A">
        <w:rPr>
          <w:color w:val="000000"/>
        </w:rPr>
        <w:t xml:space="preserve">stosowania </w:t>
      </w:r>
      <w:proofErr w:type="spellStart"/>
      <w:r w:rsidRPr="007E530A">
        <w:rPr>
          <w:color w:val="000000"/>
        </w:rPr>
        <w:t>KSeF</w:t>
      </w:r>
      <w:proofErr w:type="spellEnd"/>
      <w:r w:rsidRPr="007E530A">
        <w:rPr>
          <w:color w:val="000000"/>
        </w:rPr>
        <w:t>.</w:t>
      </w:r>
    </w:p>
    <w:p w:rsidR="007E530A" w:rsidRPr="007E530A" w:rsidRDefault="007E530A" w:rsidP="007E5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E530A" w:rsidRDefault="007E530A" w:rsidP="007E530A">
      <w:pPr>
        <w:spacing w:line="360" w:lineRule="auto"/>
        <w:jc w:val="both"/>
        <w:rPr>
          <w:color w:val="000000"/>
        </w:rPr>
      </w:pPr>
      <w:r w:rsidRPr="007E530A">
        <w:rPr>
          <w:color w:val="000000"/>
        </w:rPr>
        <w:t>Z uwagi na powyższe wydanie zarządzenia jest zasadne.</w:t>
      </w:r>
    </w:p>
    <w:p w:rsidR="007E530A" w:rsidRDefault="007E530A" w:rsidP="007E530A">
      <w:pPr>
        <w:spacing w:line="360" w:lineRule="auto"/>
        <w:jc w:val="both"/>
      </w:pPr>
    </w:p>
    <w:p w:rsidR="007E530A" w:rsidRDefault="007E530A" w:rsidP="007E530A">
      <w:pPr>
        <w:keepNext/>
        <w:spacing w:line="360" w:lineRule="auto"/>
        <w:jc w:val="center"/>
      </w:pPr>
      <w:r>
        <w:t>DYREKTOR</w:t>
      </w:r>
    </w:p>
    <w:p w:rsidR="007E530A" w:rsidRDefault="007E530A" w:rsidP="007E530A">
      <w:pPr>
        <w:keepNext/>
        <w:spacing w:line="360" w:lineRule="auto"/>
        <w:jc w:val="center"/>
      </w:pPr>
      <w:r>
        <w:t>WYDZIAŁU FINANSOWEGO</w:t>
      </w:r>
    </w:p>
    <w:p w:rsidR="007E530A" w:rsidRPr="007E530A" w:rsidRDefault="007E530A" w:rsidP="007E530A">
      <w:pPr>
        <w:keepNext/>
        <w:spacing w:line="360" w:lineRule="auto"/>
        <w:jc w:val="center"/>
      </w:pPr>
      <w:r>
        <w:t>(-) Ewa Błażejewska</w:t>
      </w:r>
    </w:p>
    <w:sectPr w:rsidR="007E530A" w:rsidRPr="007E530A" w:rsidSect="007E53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30A" w:rsidRDefault="007E530A">
      <w:r>
        <w:separator/>
      </w:r>
    </w:p>
  </w:endnote>
  <w:endnote w:type="continuationSeparator" w:id="0">
    <w:p w:rsidR="007E530A" w:rsidRDefault="007E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30A" w:rsidRDefault="007E530A">
      <w:r>
        <w:separator/>
      </w:r>
    </w:p>
  </w:footnote>
  <w:footnote w:type="continuationSeparator" w:id="0">
    <w:p w:rsidR="007E530A" w:rsidRDefault="007E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sad stosowania Krajowego Systemu e-Faktur przez Miasto Poznań"/>
  </w:docVars>
  <w:rsids>
    <w:rsidRoot w:val="007E530A"/>
    <w:rsid w:val="000607A3"/>
    <w:rsid w:val="001B1D53"/>
    <w:rsid w:val="0022095A"/>
    <w:rsid w:val="002946C5"/>
    <w:rsid w:val="002C29F3"/>
    <w:rsid w:val="00406C45"/>
    <w:rsid w:val="00796326"/>
    <w:rsid w:val="007E530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BC6EC-0DEF-4EE3-A6C9-61B8991E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2026-01-27T09:47:00Z</dcterms:created>
  <dcterms:modified xsi:type="dcterms:W3CDTF">2026-01-27T09:47:00Z</dcterms:modified>
</cp:coreProperties>
</file>