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6CB9">
              <w:rPr>
                <w:b/>
              </w:rPr>
              <w:fldChar w:fldCharType="separate"/>
            </w:r>
            <w:r w:rsidR="008C6CB9">
              <w:rPr>
                <w:b/>
              </w:rPr>
              <w:t>zarządzenie</w:t>
            </w:r>
            <w:r w:rsidR="00AF358E">
              <w:rPr>
                <w:b/>
              </w:rPr>
              <w:t xml:space="preserve"> w </w:t>
            </w:r>
            <w:r w:rsidR="008C6CB9">
              <w:rPr>
                <w:b/>
              </w:rPr>
              <w:t>sprawie powołania zespołu roboczego do wypracowania kierunków</w:t>
            </w:r>
            <w:r w:rsidR="00AF358E">
              <w:rPr>
                <w:b/>
              </w:rPr>
              <w:t xml:space="preserve"> i </w:t>
            </w:r>
            <w:r w:rsidR="008C6CB9">
              <w:rPr>
                <w:b/>
              </w:rPr>
              <w:t>zasad organizacji dowozów dzieci</w:t>
            </w:r>
            <w:r w:rsidR="00AF358E">
              <w:rPr>
                <w:b/>
              </w:rPr>
              <w:t xml:space="preserve"> i </w:t>
            </w:r>
            <w:r w:rsidR="008C6CB9">
              <w:rPr>
                <w:b/>
              </w:rPr>
              <w:t>uczniów</w:t>
            </w:r>
            <w:r w:rsidR="00AF358E">
              <w:rPr>
                <w:b/>
              </w:rPr>
              <w:t xml:space="preserve"> z </w:t>
            </w:r>
            <w:r w:rsidR="008C6CB9">
              <w:rPr>
                <w:b/>
              </w:rPr>
              <w:t>niepełnosprawnościami do szkół</w:t>
            </w:r>
            <w:r w:rsidR="00AF358E">
              <w:rPr>
                <w:b/>
              </w:rPr>
              <w:t xml:space="preserve"> i </w:t>
            </w:r>
            <w:r w:rsidR="008C6CB9">
              <w:rPr>
                <w:b/>
              </w:rPr>
              <w:t>placówek oświatowych.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6CB9" w:rsidRDefault="00FA63B5" w:rsidP="008C6CB9">
      <w:pPr>
        <w:spacing w:line="360" w:lineRule="auto"/>
        <w:jc w:val="both"/>
      </w:pPr>
      <w:bookmarkStart w:id="2" w:name="z1"/>
      <w:bookmarkEnd w:id="2"/>
    </w:p>
    <w:p w:rsidR="008C6CB9" w:rsidRDefault="008C6CB9" w:rsidP="008C6CB9">
      <w:pPr>
        <w:spacing w:line="360" w:lineRule="auto"/>
        <w:jc w:val="both"/>
        <w:rPr>
          <w:color w:val="000000"/>
          <w:szCs w:val="22"/>
        </w:rPr>
      </w:pPr>
      <w:r w:rsidRPr="008C6CB9">
        <w:rPr>
          <w:color w:val="000000"/>
          <w:szCs w:val="22"/>
        </w:rPr>
        <w:t>Zmiana zespołu ekspertów</w:t>
      </w:r>
      <w:r w:rsidR="00AF358E" w:rsidRPr="008C6CB9">
        <w:rPr>
          <w:color w:val="000000"/>
          <w:szCs w:val="22"/>
        </w:rPr>
        <w:t xml:space="preserve"> w</w:t>
      </w:r>
      <w:r w:rsidR="00AF358E">
        <w:rPr>
          <w:color w:val="000000"/>
          <w:szCs w:val="22"/>
        </w:rPr>
        <w:t> </w:t>
      </w:r>
      <w:r w:rsidRPr="008C6CB9">
        <w:rPr>
          <w:color w:val="000000"/>
          <w:szCs w:val="22"/>
        </w:rPr>
        <w:t>składzie zespołu roboczego do wypracowania kierunków</w:t>
      </w:r>
      <w:r w:rsidR="00AF358E" w:rsidRPr="008C6CB9">
        <w:rPr>
          <w:color w:val="000000"/>
          <w:szCs w:val="22"/>
        </w:rPr>
        <w:t xml:space="preserve"> i</w:t>
      </w:r>
      <w:r w:rsidR="00AF358E">
        <w:rPr>
          <w:color w:val="000000"/>
          <w:szCs w:val="22"/>
        </w:rPr>
        <w:t> </w:t>
      </w:r>
      <w:r w:rsidRPr="008C6CB9">
        <w:rPr>
          <w:color w:val="000000"/>
          <w:szCs w:val="22"/>
        </w:rPr>
        <w:t>zasad organizacji dowozów dzieci</w:t>
      </w:r>
      <w:r w:rsidR="00AF358E" w:rsidRPr="008C6CB9">
        <w:rPr>
          <w:color w:val="000000"/>
          <w:szCs w:val="22"/>
        </w:rPr>
        <w:t xml:space="preserve"> i</w:t>
      </w:r>
      <w:r w:rsidR="00AF358E">
        <w:rPr>
          <w:color w:val="000000"/>
          <w:szCs w:val="22"/>
        </w:rPr>
        <w:t> </w:t>
      </w:r>
      <w:r w:rsidRPr="008C6CB9">
        <w:rPr>
          <w:color w:val="000000"/>
          <w:szCs w:val="22"/>
        </w:rPr>
        <w:t>uczniów</w:t>
      </w:r>
      <w:r w:rsidR="00AF358E" w:rsidRPr="008C6CB9">
        <w:rPr>
          <w:color w:val="000000"/>
          <w:szCs w:val="22"/>
        </w:rPr>
        <w:t xml:space="preserve"> z</w:t>
      </w:r>
      <w:r w:rsidR="00AF358E">
        <w:rPr>
          <w:color w:val="000000"/>
          <w:szCs w:val="22"/>
        </w:rPr>
        <w:t> </w:t>
      </w:r>
      <w:r w:rsidRPr="008C6CB9">
        <w:rPr>
          <w:color w:val="000000"/>
          <w:szCs w:val="22"/>
        </w:rPr>
        <w:t>niepełnosprawnościami do szkół</w:t>
      </w:r>
      <w:r w:rsidR="00AF358E" w:rsidRPr="008C6CB9">
        <w:rPr>
          <w:color w:val="000000"/>
          <w:szCs w:val="22"/>
        </w:rPr>
        <w:t xml:space="preserve"> i</w:t>
      </w:r>
      <w:r w:rsidR="00AF358E">
        <w:rPr>
          <w:color w:val="000000"/>
          <w:szCs w:val="22"/>
        </w:rPr>
        <w:t> </w:t>
      </w:r>
      <w:r w:rsidRPr="008C6CB9">
        <w:rPr>
          <w:color w:val="000000"/>
          <w:szCs w:val="22"/>
        </w:rPr>
        <w:t>placówek oświatowych jest konieczna</w:t>
      </w:r>
      <w:r w:rsidR="00AF358E" w:rsidRPr="008C6CB9">
        <w:rPr>
          <w:color w:val="000000"/>
          <w:szCs w:val="22"/>
        </w:rPr>
        <w:t xml:space="preserve"> z</w:t>
      </w:r>
      <w:r w:rsidR="00AF358E">
        <w:rPr>
          <w:color w:val="000000"/>
          <w:szCs w:val="22"/>
        </w:rPr>
        <w:t> </w:t>
      </w:r>
      <w:r w:rsidRPr="008C6CB9">
        <w:rPr>
          <w:color w:val="000000"/>
          <w:szCs w:val="22"/>
        </w:rPr>
        <w:t>uwagi na zaistniałe okoliczności, tj. zgon jednego</w:t>
      </w:r>
      <w:r w:rsidR="00AF358E" w:rsidRPr="008C6CB9">
        <w:rPr>
          <w:color w:val="000000"/>
          <w:szCs w:val="22"/>
        </w:rPr>
        <w:t xml:space="preserve"> z</w:t>
      </w:r>
      <w:r w:rsidR="00AF358E">
        <w:rPr>
          <w:color w:val="000000"/>
          <w:szCs w:val="22"/>
        </w:rPr>
        <w:t> </w:t>
      </w:r>
      <w:r w:rsidRPr="008C6CB9">
        <w:rPr>
          <w:color w:val="000000"/>
          <w:szCs w:val="22"/>
        </w:rPr>
        <w:t>członków zespołu oraz zakończenie pracy</w:t>
      </w:r>
      <w:r w:rsidR="00AF358E" w:rsidRPr="008C6CB9">
        <w:rPr>
          <w:color w:val="000000"/>
          <w:szCs w:val="22"/>
        </w:rPr>
        <w:t xml:space="preserve"> w</w:t>
      </w:r>
      <w:r w:rsidR="00AF358E">
        <w:rPr>
          <w:color w:val="000000"/>
          <w:szCs w:val="22"/>
        </w:rPr>
        <w:t> </w:t>
      </w:r>
      <w:r w:rsidRPr="008C6CB9">
        <w:rPr>
          <w:color w:val="000000"/>
          <w:szCs w:val="22"/>
        </w:rPr>
        <w:t>Urzędzie Miasta Poznania przez innych członków zespołu. Wprowadzenie zmiany zapewni prawidłowe funkcjonowanie zespołu oraz ciągłość realizacji jego zadań.</w:t>
      </w:r>
    </w:p>
    <w:p w:rsidR="008C6CB9" w:rsidRDefault="008C6CB9" w:rsidP="008C6CB9">
      <w:pPr>
        <w:spacing w:line="360" w:lineRule="auto"/>
        <w:jc w:val="both"/>
      </w:pPr>
    </w:p>
    <w:p w:rsidR="008C6CB9" w:rsidRDefault="008C6CB9" w:rsidP="008C6CB9">
      <w:pPr>
        <w:keepNext/>
        <w:spacing w:line="360" w:lineRule="auto"/>
        <w:jc w:val="center"/>
      </w:pPr>
      <w:r>
        <w:t>DYREKTOR WYDZIAŁU</w:t>
      </w:r>
    </w:p>
    <w:p w:rsidR="008C6CB9" w:rsidRPr="008C6CB9" w:rsidRDefault="008C6CB9" w:rsidP="008C6CB9">
      <w:pPr>
        <w:keepNext/>
        <w:spacing w:line="360" w:lineRule="auto"/>
        <w:jc w:val="center"/>
      </w:pPr>
      <w:r>
        <w:t xml:space="preserve">(-) dr Przemysław </w:t>
      </w:r>
      <w:proofErr w:type="spellStart"/>
      <w:r>
        <w:t>Foligowski</w:t>
      </w:r>
      <w:proofErr w:type="spellEnd"/>
    </w:p>
    <w:sectPr w:rsidR="008C6CB9" w:rsidRPr="008C6CB9" w:rsidSect="008C6C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CB9" w:rsidRDefault="008C6CB9">
      <w:r>
        <w:separator/>
      </w:r>
    </w:p>
  </w:endnote>
  <w:endnote w:type="continuationSeparator" w:id="0">
    <w:p w:rsidR="008C6CB9" w:rsidRDefault="008C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CB9" w:rsidRDefault="008C6CB9">
      <w:r>
        <w:separator/>
      </w:r>
    </w:p>
  </w:footnote>
  <w:footnote w:type="continuationSeparator" w:id="0">
    <w:p w:rsidR="008C6CB9" w:rsidRDefault="008C6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zespołu roboczego do wypracowania kierunków i zasad organizacji dowozów dzieci i uczniów z niepełnosprawnościami do szkół i placówek oświatowych."/>
  </w:docVars>
  <w:rsids>
    <w:rsidRoot w:val="008C6CB9"/>
    <w:rsid w:val="000607A3"/>
    <w:rsid w:val="00191992"/>
    <w:rsid w:val="001B1D53"/>
    <w:rsid w:val="002946C5"/>
    <w:rsid w:val="002C29F3"/>
    <w:rsid w:val="008C68E6"/>
    <w:rsid w:val="008C6CB9"/>
    <w:rsid w:val="00AA04BE"/>
    <w:rsid w:val="00AC4582"/>
    <w:rsid w:val="00AF358E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682C2-8927-468D-9F26-3D5BC68F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2026-01-29T07:37:00Z</dcterms:created>
  <dcterms:modified xsi:type="dcterms:W3CDTF">2026-01-29T07:37:00Z</dcterms:modified>
</cp:coreProperties>
</file>