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2D4E">
              <w:rPr>
                <w:b/>
              </w:rPr>
              <w:fldChar w:fldCharType="separate"/>
            </w:r>
            <w:r w:rsidR="009B2D4E">
              <w:rPr>
                <w:b/>
              </w:rPr>
              <w:t>przeznaczenia do sprzedaży</w:t>
            </w:r>
            <w:r w:rsidR="006F77B6">
              <w:rPr>
                <w:b/>
              </w:rPr>
              <w:t xml:space="preserve"> w </w:t>
            </w:r>
            <w:r w:rsidR="009B2D4E">
              <w:rPr>
                <w:b/>
              </w:rPr>
              <w:t>trybie bezprzetargowym nieruchomości Skarbu Państwa przy ul. Wiktora Jankowskiego 12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2D4E" w:rsidRDefault="00FA63B5" w:rsidP="009B2D4E">
      <w:pPr>
        <w:spacing w:line="360" w:lineRule="auto"/>
        <w:jc w:val="both"/>
      </w:pPr>
      <w:bookmarkStart w:id="2" w:name="z1"/>
      <w:bookmarkEnd w:id="2"/>
    </w:p>
    <w:p w:rsidR="009B2D4E" w:rsidRPr="009B2D4E" w:rsidRDefault="009B2D4E" w:rsidP="009B2D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D4E">
        <w:rPr>
          <w:color w:val="000000"/>
        </w:rPr>
        <w:t>Nieruchomość gruntowa objęta wykazem stanowiącym załącznik do zarządzenia jest własnością Skarbu Państwa</w:t>
      </w:r>
      <w:r w:rsidR="006F77B6" w:rsidRPr="009B2D4E">
        <w:rPr>
          <w:color w:val="000000"/>
        </w:rPr>
        <w:t xml:space="preserve"> i</w:t>
      </w:r>
      <w:r w:rsidR="006F77B6">
        <w:rPr>
          <w:color w:val="000000"/>
        </w:rPr>
        <w:t> </w:t>
      </w:r>
      <w:r w:rsidRPr="009B2D4E">
        <w:rPr>
          <w:color w:val="000000"/>
        </w:rPr>
        <w:t>znajduje się</w:t>
      </w:r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 xml:space="preserve">użytkowaniu wieczystym osoby fizycznej. </w:t>
      </w:r>
    </w:p>
    <w:p w:rsidR="009B2D4E" w:rsidRPr="009B2D4E" w:rsidRDefault="009B2D4E" w:rsidP="009B2D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D4E">
        <w:rPr>
          <w:color w:val="000000"/>
        </w:rPr>
        <w:t>Stanowi grunt zabudowany budynkiem biurowo-usługowym</w:t>
      </w:r>
      <w:r w:rsidR="006F77B6" w:rsidRPr="009B2D4E">
        <w:rPr>
          <w:color w:val="000000"/>
        </w:rPr>
        <w:t xml:space="preserve"> o</w:t>
      </w:r>
      <w:r w:rsidR="006F77B6">
        <w:rPr>
          <w:color w:val="000000"/>
        </w:rPr>
        <w:t> </w:t>
      </w:r>
      <w:r w:rsidRPr="009B2D4E">
        <w:rPr>
          <w:color w:val="000000"/>
        </w:rPr>
        <w:t>jednej kondygnacji nadziemnej. Przed budynkiem znajduje się parking,</w:t>
      </w:r>
      <w:r w:rsidR="006F77B6" w:rsidRPr="009B2D4E">
        <w:rPr>
          <w:color w:val="000000"/>
        </w:rPr>
        <w:t xml:space="preserve"> a</w:t>
      </w:r>
      <w:r w:rsidR="006F77B6">
        <w:rPr>
          <w:color w:val="000000"/>
        </w:rPr>
        <w:t> </w:t>
      </w:r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>części zachodniej działki – plac do składowania materiałów budowlanych. Nieruchomość jest ogrodzona.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>mapy zasadniczej wynika, że uzbrojona jest</w:t>
      </w:r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>sieci infrastruktury technicznej: wodociągowej, kanalizacji sanitarnej, energetycznej</w:t>
      </w:r>
      <w:r w:rsidR="006F77B6" w:rsidRPr="009B2D4E">
        <w:rPr>
          <w:color w:val="000000"/>
        </w:rPr>
        <w:t xml:space="preserve"> i</w:t>
      </w:r>
      <w:r w:rsidR="006F77B6">
        <w:rPr>
          <w:color w:val="000000"/>
        </w:rPr>
        <w:t> </w:t>
      </w:r>
      <w:r w:rsidRPr="009B2D4E">
        <w:rPr>
          <w:color w:val="000000"/>
        </w:rPr>
        <w:t>teleinformatycznej. Działka nr 11/37 ma powierzchnię 1436 m</w:t>
      </w:r>
      <w:r w:rsidRPr="009B2D4E">
        <w:rPr>
          <w:color w:val="000000"/>
          <w:vertAlign w:val="superscript"/>
        </w:rPr>
        <w:t>2</w:t>
      </w:r>
      <w:r w:rsidRPr="009B2D4E">
        <w:rPr>
          <w:color w:val="000000"/>
        </w:rPr>
        <w:t>, działka nr 11/39 – 675 m</w:t>
      </w:r>
      <w:r w:rsidRPr="009B2D4E">
        <w:rPr>
          <w:color w:val="000000"/>
          <w:vertAlign w:val="superscript"/>
        </w:rPr>
        <w:t>2</w:t>
      </w:r>
      <w:r w:rsidRPr="009B2D4E">
        <w:rPr>
          <w:color w:val="000000"/>
        </w:rPr>
        <w:t>, działka nr 1/19 – 615 m</w:t>
      </w:r>
      <w:r w:rsidRPr="009B2D4E">
        <w:rPr>
          <w:color w:val="000000"/>
          <w:vertAlign w:val="superscript"/>
        </w:rPr>
        <w:t>2</w:t>
      </w:r>
      <w:r w:rsidR="006F77B6" w:rsidRPr="009B2D4E">
        <w:rPr>
          <w:color w:val="000000"/>
        </w:rPr>
        <w:t xml:space="preserve"> i</w:t>
      </w:r>
      <w:r w:rsidR="006F77B6">
        <w:rPr>
          <w:color w:val="000000"/>
        </w:rPr>
        <w:t> </w:t>
      </w:r>
      <w:r w:rsidRPr="009B2D4E">
        <w:rPr>
          <w:color w:val="000000"/>
        </w:rPr>
        <w:t>oznaczone są</w:t>
      </w:r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>ewidencji gruntów</w:t>
      </w:r>
      <w:r w:rsidR="006F77B6" w:rsidRPr="009B2D4E">
        <w:rPr>
          <w:color w:val="000000"/>
        </w:rPr>
        <w:t xml:space="preserve"> i</w:t>
      </w:r>
      <w:r w:rsidR="006F77B6">
        <w:rPr>
          <w:color w:val="000000"/>
        </w:rPr>
        <w:t> </w:t>
      </w:r>
      <w:r w:rsidRPr="009B2D4E">
        <w:rPr>
          <w:color w:val="000000"/>
        </w:rPr>
        <w:t>budynków jako tereny przemysłowe</w:t>
      </w:r>
      <w:r w:rsidR="006F77B6" w:rsidRPr="009B2D4E">
        <w:rPr>
          <w:color w:val="000000"/>
        </w:rPr>
        <w:t xml:space="preserve"> o</w:t>
      </w:r>
      <w:r w:rsidR="006F77B6">
        <w:rPr>
          <w:color w:val="000000"/>
        </w:rPr>
        <w:t> </w:t>
      </w:r>
      <w:r w:rsidRPr="009B2D4E">
        <w:rPr>
          <w:color w:val="000000"/>
        </w:rPr>
        <w:t>symbolu Ba.</w:t>
      </w:r>
    </w:p>
    <w:p w:rsidR="009B2D4E" w:rsidRPr="009B2D4E" w:rsidRDefault="009B2D4E" w:rsidP="009B2D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D4E">
        <w:rPr>
          <w:color w:val="000000"/>
        </w:rPr>
        <w:t xml:space="preserve">Nieruchomość zlokalizowana jest na obszarze, na którym obowiązuje miejscowy plan zagospodarowania przestrzennego dla „terenów Poznańskiego Centrum Logistycznego </w:t>
      </w:r>
      <w:proofErr w:type="spellStart"/>
      <w:r w:rsidRPr="009B2D4E">
        <w:rPr>
          <w:color w:val="000000"/>
        </w:rPr>
        <w:t>Franowo-Żegrze</w:t>
      </w:r>
      <w:proofErr w:type="spellEnd"/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>Poznaniu”, który został zatwierdzony uchwałą Nr XL/419/V/2008 Rady Miasta Poznania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 xml:space="preserve">dnia 8 lipca 2018 r. (Dz. Urz. Woj. </w:t>
      </w:r>
      <w:proofErr w:type="spellStart"/>
      <w:r w:rsidRPr="009B2D4E">
        <w:rPr>
          <w:color w:val="000000"/>
        </w:rPr>
        <w:t>Wielk</w:t>
      </w:r>
      <w:proofErr w:type="spellEnd"/>
      <w:r w:rsidRPr="009B2D4E">
        <w:rPr>
          <w:color w:val="000000"/>
        </w:rPr>
        <w:t>. Nr 155, poz. 2699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>dnia 15 września 2008 r.). Oznaczono ją na rysunku planu miejscowego symbolem 2P/U – tereny obiektów produkcyjnych, składów</w:t>
      </w:r>
      <w:r w:rsidR="006F77B6" w:rsidRPr="009B2D4E">
        <w:rPr>
          <w:color w:val="000000"/>
        </w:rPr>
        <w:t xml:space="preserve"> i</w:t>
      </w:r>
      <w:r w:rsidR="006F77B6">
        <w:rPr>
          <w:color w:val="000000"/>
        </w:rPr>
        <w:t> </w:t>
      </w:r>
      <w:r w:rsidRPr="009B2D4E">
        <w:rPr>
          <w:color w:val="000000"/>
        </w:rPr>
        <w:t>magazynów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>dopuszczeniem zabudowy usługowej.</w:t>
      </w:r>
    </w:p>
    <w:p w:rsidR="009B2D4E" w:rsidRPr="009B2D4E" w:rsidRDefault="009B2D4E" w:rsidP="009B2D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D4E">
        <w:rPr>
          <w:color w:val="000000"/>
        </w:rPr>
        <w:t>Sprzedaż nieruchomości gruntowej następuje</w:t>
      </w:r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>drodze bezprzetargowej, na rzecz jej użytkownika wieczystego,</w:t>
      </w:r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>trybie realizacji roszczenia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>art. 198g-198l ustawy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>dnia 21 sierpnia 1997 r.</w:t>
      </w:r>
      <w:r w:rsidR="006F77B6" w:rsidRPr="009B2D4E">
        <w:rPr>
          <w:color w:val="000000"/>
        </w:rPr>
        <w:t xml:space="preserve"> o</w:t>
      </w:r>
      <w:r w:rsidR="006F77B6">
        <w:rPr>
          <w:color w:val="000000"/>
        </w:rPr>
        <w:t> </w:t>
      </w:r>
      <w:r w:rsidRPr="009B2D4E">
        <w:rPr>
          <w:color w:val="000000"/>
        </w:rPr>
        <w:t>gospodarce nieruchomościami (Dz. U.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>2024 r. poz. 1145 ze zm.).</w:t>
      </w:r>
    </w:p>
    <w:p w:rsidR="009B2D4E" w:rsidRPr="009B2D4E" w:rsidRDefault="009B2D4E" w:rsidP="009B2D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D4E">
        <w:rPr>
          <w:color w:val="000000"/>
        </w:rPr>
        <w:t xml:space="preserve">Użytkownik wieczysty jest zainteresowany nabyciem prawa własności nieruchomości. </w:t>
      </w:r>
    </w:p>
    <w:p w:rsidR="009B2D4E" w:rsidRPr="009B2D4E" w:rsidRDefault="009B2D4E" w:rsidP="009B2D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D4E">
        <w:rPr>
          <w:color w:val="000000"/>
        </w:rPr>
        <w:t>Natomiast na podstawie art. 35 ust. 1 tej ustawy Prezydent Miasta Poznania działający jako prezydent miasta na prawach powiatu wykonujący zadania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>zakresu administracji rządowej sporządza</w:t>
      </w:r>
      <w:r w:rsidR="006F77B6" w:rsidRPr="009B2D4E">
        <w:rPr>
          <w:color w:val="000000"/>
        </w:rPr>
        <w:t xml:space="preserve"> i</w:t>
      </w:r>
      <w:r w:rsidR="006F77B6">
        <w:rPr>
          <w:color w:val="000000"/>
        </w:rPr>
        <w:t> </w:t>
      </w:r>
      <w:r w:rsidRPr="009B2D4E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6F77B6" w:rsidRPr="009B2D4E">
        <w:rPr>
          <w:color w:val="000000"/>
        </w:rPr>
        <w:t xml:space="preserve"> </w:t>
      </w:r>
      <w:r w:rsidR="006F77B6" w:rsidRPr="009B2D4E">
        <w:rPr>
          <w:color w:val="000000"/>
        </w:rPr>
        <w:lastRenderedPageBreak/>
        <w:t>w</w:t>
      </w:r>
      <w:r w:rsidR="006F77B6">
        <w:rPr>
          <w:color w:val="000000"/>
        </w:rPr>
        <w:t> </w:t>
      </w:r>
      <w:r w:rsidRPr="009B2D4E">
        <w:rPr>
          <w:color w:val="000000"/>
        </w:rPr>
        <w:t>siedzibie Urzędu Miasta Poznania, pl. Kolegiacki 17,</w:t>
      </w:r>
      <w:r w:rsidR="006F77B6" w:rsidRPr="009B2D4E">
        <w:rPr>
          <w:color w:val="000000"/>
        </w:rPr>
        <w:t xml:space="preserve"> a</w:t>
      </w:r>
      <w:r w:rsidR="006F77B6">
        <w:rPr>
          <w:color w:val="000000"/>
        </w:rPr>
        <w:t> </w:t>
      </w:r>
      <w:r w:rsidRPr="009B2D4E">
        <w:rPr>
          <w:color w:val="000000"/>
        </w:rPr>
        <w:t>także na stronach internetowych Urzędu Miasta Poznania</w:t>
      </w:r>
      <w:r w:rsidR="006F77B6" w:rsidRPr="009B2D4E">
        <w:rPr>
          <w:color w:val="000000"/>
        </w:rPr>
        <w:t xml:space="preserve"> i</w:t>
      </w:r>
      <w:r w:rsidR="006F77B6">
        <w:rPr>
          <w:color w:val="000000"/>
        </w:rPr>
        <w:t> </w:t>
      </w:r>
      <w:r w:rsidRPr="009B2D4E">
        <w:rPr>
          <w:color w:val="000000"/>
        </w:rPr>
        <w:t>Wojewody Wielkopolskiego,</w:t>
      </w:r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>Biuletynie Informacji Publicznej.</w:t>
      </w:r>
    </w:p>
    <w:p w:rsidR="009B2D4E" w:rsidRPr="009B2D4E" w:rsidRDefault="009B2D4E" w:rsidP="009B2D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D4E">
        <w:rPr>
          <w:color w:val="000000"/>
        </w:rPr>
        <w:t>Ponadto informacja</w:t>
      </w:r>
      <w:r w:rsidR="006F77B6" w:rsidRPr="009B2D4E">
        <w:rPr>
          <w:color w:val="000000"/>
        </w:rPr>
        <w:t xml:space="preserve"> o</w:t>
      </w:r>
      <w:r w:rsidR="006F77B6">
        <w:rPr>
          <w:color w:val="000000"/>
        </w:rPr>
        <w:t> </w:t>
      </w:r>
      <w:r w:rsidRPr="009B2D4E">
        <w:rPr>
          <w:color w:val="000000"/>
        </w:rPr>
        <w:t>wywieszeniu wykazu podana zostanie do publicznej wiadomości przez ogłoszenie</w:t>
      </w:r>
      <w:r w:rsidR="006F77B6" w:rsidRPr="009B2D4E">
        <w:rPr>
          <w:color w:val="000000"/>
        </w:rPr>
        <w:t xml:space="preserve"> w</w:t>
      </w:r>
      <w:r w:rsidR="006F77B6">
        <w:rPr>
          <w:color w:val="000000"/>
        </w:rPr>
        <w:t> </w:t>
      </w:r>
      <w:r w:rsidRPr="009B2D4E">
        <w:rPr>
          <w:color w:val="000000"/>
        </w:rPr>
        <w:t>prasie lokalnej.</w:t>
      </w:r>
    </w:p>
    <w:p w:rsidR="009B2D4E" w:rsidRPr="009B2D4E" w:rsidRDefault="009B2D4E" w:rsidP="009B2D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2D4E" w:rsidRDefault="009B2D4E" w:rsidP="009B2D4E">
      <w:pPr>
        <w:spacing w:line="360" w:lineRule="auto"/>
        <w:jc w:val="both"/>
        <w:rPr>
          <w:color w:val="000000"/>
        </w:rPr>
      </w:pPr>
      <w:r w:rsidRPr="009B2D4E">
        <w:rPr>
          <w:color w:val="000000"/>
        </w:rPr>
        <w:t>W związku</w:t>
      </w:r>
      <w:r w:rsidR="006F77B6" w:rsidRPr="009B2D4E">
        <w:rPr>
          <w:color w:val="000000"/>
        </w:rPr>
        <w:t xml:space="preserve"> z</w:t>
      </w:r>
      <w:r w:rsidR="006F77B6">
        <w:rPr>
          <w:color w:val="000000"/>
        </w:rPr>
        <w:t> </w:t>
      </w:r>
      <w:r w:rsidRPr="009B2D4E">
        <w:rPr>
          <w:color w:val="000000"/>
        </w:rPr>
        <w:t>powyższym wydanie zarządzenia jest słuszne</w:t>
      </w:r>
      <w:r w:rsidR="006F77B6" w:rsidRPr="009B2D4E">
        <w:rPr>
          <w:color w:val="000000"/>
        </w:rPr>
        <w:t xml:space="preserve"> i</w:t>
      </w:r>
      <w:r w:rsidR="006F77B6">
        <w:rPr>
          <w:color w:val="000000"/>
        </w:rPr>
        <w:t> </w:t>
      </w:r>
      <w:r w:rsidRPr="009B2D4E">
        <w:rPr>
          <w:color w:val="000000"/>
        </w:rPr>
        <w:t>uzasadnione.</w:t>
      </w:r>
    </w:p>
    <w:p w:rsidR="009B2D4E" w:rsidRDefault="009B2D4E" w:rsidP="009B2D4E">
      <w:pPr>
        <w:spacing w:line="360" w:lineRule="auto"/>
        <w:jc w:val="both"/>
      </w:pPr>
    </w:p>
    <w:p w:rsidR="009B2D4E" w:rsidRDefault="009B2D4E" w:rsidP="009B2D4E">
      <w:pPr>
        <w:keepNext/>
        <w:spacing w:line="360" w:lineRule="auto"/>
        <w:jc w:val="center"/>
      </w:pPr>
      <w:r>
        <w:t>DYREKTOR WYDZIAŁU</w:t>
      </w:r>
    </w:p>
    <w:p w:rsidR="009B2D4E" w:rsidRPr="009B2D4E" w:rsidRDefault="009B2D4E" w:rsidP="009B2D4E">
      <w:pPr>
        <w:keepNext/>
        <w:spacing w:line="360" w:lineRule="auto"/>
        <w:jc w:val="center"/>
      </w:pPr>
      <w:r>
        <w:t>(-) Magda Albińska</w:t>
      </w:r>
    </w:p>
    <w:sectPr w:rsidR="009B2D4E" w:rsidRPr="009B2D4E" w:rsidSect="009B2D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D4E" w:rsidRDefault="009B2D4E">
      <w:r>
        <w:separator/>
      </w:r>
    </w:p>
  </w:endnote>
  <w:endnote w:type="continuationSeparator" w:id="0">
    <w:p w:rsidR="009B2D4E" w:rsidRDefault="009B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D4E" w:rsidRDefault="009B2D4E">
      <w:r>
        <w:separator/>
      </w:r>
    </w:p>
  </w:footnote>
  <w:footnote w:type="continuationSeparator" w:id="0">
    <w:p w:rsidR="009B2D4E" w:rsidRDefault="009B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znaczenia do sprzedaży w trybie bezprzetargowym nieruchomości Skarbu Państwa przy ul. Wiktora Jankowskiego 12 na rzecz jej użytkownika wieczystego."/>
  </w:docVars>
  <w:rsids>
    <w:rsidRoot w:val="009B2D4E"/>
    <w:rsid w:val="000607A3"/>
    <w:rsid w:val="001B1D53"/>
    <w:rsid w:val="0022095A"/>
    <w:rsid w:val="002946C5"/>
    <w:rsid w:val="002C29F3"/>
    <w:rsid w:val="006F77B6"/>
    <w:rsid w:val="00796326"/>
    <w:rsid w:val="009B2D4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CBAC0-595E-462C-808B-BB8B9783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2026-02-05T14:30:00Z</dcterms:created>
  <dcterms:modified xsi:type="dcterms:W3CDTF">2026-02-05T14:30:00Z</dcterms:modified>
</cp:coreProperties>
</file>