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A44EA">
        <w:tc>
          <w:tcPr>
            <w:tcW w:w="1368" w:type="dxa"/>
            <w:shd w:val="clear" w:color="auto" w:fill="auto"/>
          </w:tcPr>
          <w:p w:rsidR="00FA63B5" w:rsidRDefault="00FA63B5" w:rsidP="003A44E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A44EA">
            <w:pPr>
              <w:spacing w:line="360" w:lineRule="auto"/>
              <w:jc w:val="both"/>
            </w:pPr>
            <w:r w:rsidRPr="003A44EA">
              <w:rPr>
                <w:b/>
              </w:rPr>
              <w:fldChar w:fldCharType="begin"/>
            </w:r>
            <w:r w:rsidRPr="003A44EA">
              <w:rPr>
                <w:b/>
              </w:rPr>
              <w:instrText xml:space="preserve"> DOCVARIABLE  Sprawa  \* MERGEFORMAT </w:instrText>
            </w:r>
            <w:r w:rsidRPr="003A44EA">
              <w:rPr>
                <w:b/>
              </w:rPr>
              <w:fldChar w:fldCharType="separate"/>
            </w:r>
            <w:bookmarkStart w:id="1" w:name="_GoBack"/>
            <w:bookmarkEnd w:id="1"/>
            <w:r w:rsidR="00D2109E" w:rsidRPr="003A44EA">
              <w:rPr>
                <w:b/>
              </w:rPr>
              <w:t>nieodpłatnego przekazania na stan majątkowy miejskich jednostek organizacyjnych zbędnych składników majątku Urzędu Miasta Poznania</w:t>
            </w:r>
            <w:r w:rsidR="00466DCB" w:rsidRPr="003A44EA">
              <w:rPr>
                <w:b/>
              </w:rPr>
              <w:t xml:space="preserve"> w </w:t>
            </w:r>
            <w:r w:rsidR="00D2109E" w:rsidRPr="003A44EA">
              <w:rPr>
                <w:b/>
              </w:rPr>
              <w:t>postaci zestawów defibrylatorów AED</w:t>
            </w:r>
            <w:r w:rsidR="00466DCB" w:rsidRPr="003A44EA">
              <w:rPr>
                <w:b/>
              </w:rPr>
              <w:t xml:space="preserve"> z </w:t>
            </w:r>
            <w:r w:rsidR="00D2109E" w:rsidRPr="003A44EA">
              <w:rPr>
                <w:b/>
              </w:rPr>
              <w:t>alarmem.</w:t>
            </w:r>
            <w:r w:rsidRPr="003A44EA">
              <w:rPr>
                <w:b/>
              </w:rPr>
              <w:fldChar w:fldCharType="end"/>
            </w:r>
          </w:p>
        </w:tc>
      </w:tr>
    </w:tbl>
    <w:p w:rsidR="00FA63B5" w:rsidRPr="00D2109E" w:rsidRDefault="00FA63B5" w:rsidP="00D2109E">
      <w:pPr>
        <w:spacing w:line="360" w:lineRule="auto"/>
        <w:jc w:val="both"/>
      </w:pPr>
      <w:bookmarkStart w:id="2" w:name="z1"/>
      <w:bookmarkEnd w:id="2"/>
    </w:p>
    <w:p w:rsidR="00D2109E" w:rsidRPr="00D2109E" w:rsidRDefault="00D2109E" w:rsidP="00D210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109E">
        <w:rPr>
          <w:color w:val="000000"/>
        </w:rPr>
        <w:t xml:space="preserve">W ramach Poznańskiego Budżetu Obywatelskiego na rok 2025 zrealizowano projekt „Bezpieczny </w:t>
      </w:r>
      <w:proofErr w:type="spellStart"/>
      <w:r w:rsidRPr="00D2109E">
        <w:rPr>
          <w:color w:val="000000"/>
        </w:rPr>
        <w:t>fyrtel</w:t>
      </w:r>
      <w:proofErr w:type="spellEnd"/>
      <w:r w:rsidRPr="00D2109E">
        <w:rPr>
          <w:color w:val="000000"/>
        </w:rPr>
        <w:t>, pierwsza pomoc AED” – zakupiono</w:t>
      </w:r>
      <w:r w:rsidR="00466DCB" w:rsidRPr="00D2109E">
        <w:rPr>
          <w:color w:val="000000"/>
        </w:rPr>
        <w:t xml:space="preserve"> i</w:t>
      </w:r>
      <w:r w:rsidR="00466DCB">
        <w:rPr>
          <w:color w:val="000000"/>
        </w:rPr>
        <w:t> </w:t>
      </w:r>
      <w:r w:rsidRPr="00D2109E">
        <w:rPr>
          <w:color w:val="000000"/>
        </w:rPr>
        <w:t>zamontowano na terenie Poznania osiem zestawów defibrylatorów AED</w:t>
      </w:r>
      <w:r w:rsidR="00466DCB" w:rsidRPr="00D2109E">
        <w:rPr>
          <w:color w:val="000000"/>
        </w:rPr>
        <w:t xml:space="preserve"> z</w:t>
      </w:r>
      <w:r w:rsidR="00466DCB">
        <w:rPr>
          <w:color w:val="000000"/>
        </w:rPr>
        <w:t> </w:t>
      </w:r>
      <w:r w:rsidRPr="00D2109E">
        <w:rPr>
          <w:color w:val="000000"/>
        </w:rPr>
        <w:t>alarmem. Lokalizacja urządzeń została uzgodniona wcześniej</w:t>
      </w:r>
      <w:r w:rsidR="00466DCB" w:rsidRPr="00D2109E">
        <w:rPr>
          <w:color w:val="000000"/>
        </w:rPr>
        <w:t xml:space="preserve"> z</w:t>
      </w:r>
      <w:r w:rsidR="00466DCB">
        <w:rPr>
          <w:color w:val="000000"/>
        </w:rPr>
        <w:t> </w:t>
      </w:r>
      <w:r w:rsidRPr="00D2109E">
        <w:rPr>
          <w:color w:val="000000"/>
        </w:rPr>
        <w:t>dyrektorami wytypowanych jednostek.</w:t>
      </w:r>
    </w:p>
    <w:p w:rsidR="00D2109E" w:rsidRDefault="00D2109E" w:rsidP="00D2109E">
      <w:pPr>
        <w:spacing w:line="360" w:lineRule="auto"/>
        <w:jc w:val="both"/>
        <w:rPr>
          <w:color w:val="000000"/>
        </w:rPr>
      </w:pPr>
      <w:r w:rsidRPr="00D2109E">
        <w:rPr>
          <w:color w:val="000000"/>
        </w:rPr>
        <w:t>Wobec powyższego zachodzi konieczność przekazania urządzeń na stan majątkowy miejskich jednostek organizacyjnych.</w:t>
      </w:r>
    </w:p>
    <w:p w:rsidR="00D2109E" w:rsidRDefault="00D2109E" w:rsidP="00D2109E">
      <w:pPr>
        <w:spacing w:line="360" w:lineRule="auto"/>
        <w:jc w:val="both"/>
      </w:pPr>
    </w:p>
    <w:p w:rsidR="00D2109E" w:rsidRDefault="00D2109E" w:rsidP="00D2109E">
      <w:pPr>
        <w:keepNext/>
        <w:spacing w:line="360" w:lineRule="auto"/>
        <w:jc w:val="center"/>
      </w:pPr>
      <w:r>
        <w:t>DYREKTORKA WYDZIAŁU</w:t>
      </w:r>
    </w:p>
    <w:p w:rsidR="00D2109E" w:rsidRPr="00D2109E" w:rsidRDefault="00D2109E" w:rsidP="00D2109E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D2109E" w:rsidRPr="00D2109E" w:rsidSect="00D210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4EA" w:rsidRDefault="003A44EA">
      <w:r>
        <w:separator/>
      </w:r>
    </w:p>
  </w:endnote>
  <w:endnote w:type="continuationSeparator" w:id="0">
    <w:p w:rsidR="003A44EA" w:rsidRDefault="003A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4EA" w:rsidRDefault="003A44EA">
      <w:r>
        <w:separator/>
      </w:r>
    </w:p>
  </w:footnote>
  <w:footnote w:type="continuationSeparator" w:id="0">
    <w:p w:rsidR="003A44EA" w:rsidRDefault="003A4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w sprawie nieodpłatnego przekazania na stan majątkowy miejskich jednostek organizacyjnych zbędnych składników majątku Urzędu Miasta Poznania w postaci zestawów defibrylatorów AED z alarmem."/>
  </w:docVars>
  <w:rsids>
    <w:rsidRoot w:val="00D2109E"/>
    <w:rsid w:val="00026800"/>
    <w:rsid w:val="000607A3"/>
    <w:rsid w:val="001B1D53"/>
    <w:rsid w:val="0022095A"/>
    <w:rsid w:val="002946C5"/>
    <w:rsid w:val="002C29F3"/>
    <w:rsid w:val="003A44EA"/>
    <w:rsid w:val="00466DCB"/>
    <w:rsid w:val="00796326"/>
    <w:rsid w:val="00A87E1B"/>
    <w:rsid w:val="00AA04BE"/>
    <w:rsid w:val="00BB1A14"/>
    <w:rsid w:val="00D2109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AC66D"/>
  <w15:chartTrackingRefBased/>
  <w15:docId w15:val="{79F0BD2E-42B5-451B-9DF5-4C0DA82A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2026-02-24T13:31:00Z</dcterms:created>
  <dcterms:modified xsi:type="dcterms:W3CDTF">2026-02-24T13:33:00Z</dcterms:modified>
</cp:coreProperties>
</file>