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65E6E">
        <w:fldChar w:fldCharType="begin"/>
      </w:r>
      <w:r w:rsidR="00265E6E">
        <w:instrText xml:space="preserve"> DOCVARIABLE  AktNr  \* MERGEFORMAT </w:instrText>
      </w:r>
      <w:r w:rsidR="00265E6E">
        <w:fldChar w:fldCharType="separate"/>
      </w:r>
      <w:r w:rsidR="003E4BFB">
        <w:t>178/2026/P</w:t>
      </w:r>
      <w:r w:rsidR="00265E6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E4BFB">
        <w:rPr>
          <w:b/>
          <w:sz w:val="28"/>
        </w:rPr>
        <w:t>3 marca 2026 r.</w:t>
      </w:r>
      <w:r w:rsidR="00DC3E76">
        <w:rPr>
          <w:b/>
          <w:sz w:val="28"/>
        </w:rPr>
        <w:fldChar w:fldCharType="end"/>
      </w:r>
    </w:p>
    <w:p w:rsidR="00CD3B7B" w:rsidRPr="006B0AE1" w:rsidRDefault="00CD3B7B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571718" w:rsidRPr="006B0AE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6B0AE1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65E6E">
        <w:tc>
          <w:tcPr>
            <w:tcW w:w="1368" w:type="dxa"/>
            <w:shd w:val="clear" w:color="auto" w:fill="auto"/>
          </w:tcPr>
          <w:bookmarkEnd w:id="1"/>
          <w:p w:rsidR="00565809" w:rsidRPr="00265E6E" w:rsidRDefault="00565809" w:rsidP="00265E6E">
            <w:pPr>
              <w:spacing w:line="360" w:lineRule="auto"/>
              <w:rPr>
                <w:sz w:val="24"/>
                <w:szCs w:val="24"/>
              </w:rPr>
            </w:pPr>
            <w:r w:rsidRPr="00265E6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65E6E" w:rsidRDefault="00565809" w:rsidP="00265E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65E6E">
              <w:rPr>
                <w:b/>
                <w:sz w:val="24"/>
                <w:szCs w:val="24"/>
              </w:rPr>
              <w:fldChar w:fldCharType="begin"/>
            </w:r>
            <w:r w:rsidRPr="00265E6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65E6E">
              <w:rPr>
                <w:b/>
                <w:sz w:val="24"/>
                <w:szCs w:val="24"/>
              </w:rPr>
              <w:fldChar w:fldCharType="separate"/>
            </w:r>
            <w:r w:rsidR="003E4BFB" w:rsidRPr="00265E6E">
              <w:rPr>
                <w:b/>
                <w:sz w:val="24"/>
                <w:szCs w:val="24"/>
              </w:rPr>
              <w:t>wniesienia przez Miasto Poznań wkładu niepieniężnego do spółki Zarząd Komunalnych Zasobów Lokalowych sp.</w:t>
            </w:r>
            <w:r w:rsidR="006870F9" w:rsidRPr="00265E6E">
              <w:rPr>
                <w:b/>
                <w:sz w:val="24"/>
                <w:szCs w:val="24"/>
              </w:rPr>
              <w:t xml:space="preserve"> z </w:t>
            </w:r>
            <w:r w:rsidR="003E4BFB" w:rsidRPr="00265E6E">
              <w:rPr>
                <w:b/>
                <w:sz w:val="24"/>
                <w:szCs w:val="24"/>
              </w:rPr>
              <w:t>o.o.</w:t>
            </w:r>
            <w:r w:rsidR="006870F9" w:rsidRPr="00265E6E">
              <w:rPr>
                <w:b/>
                <w:sz w:val="24"/>
                <w:szCs w:val="24"/>
              </w:rPr>
              <w:t xml:space="preserve"> w </w:t>
            </w:r>
            <w:r w:rsidR="003E4BFB" w:rsidRPr="00265E6E">
              <w:rPr>
                <w:b/>
                <w:sz w:val="24"/>
                <w:szCs w:val="24"/>
              </w:rPr>
              <w:t>postaci praw własności nieruchomości zlokalizowanych</w:t>
            </w:r>
            <w:r w:rsidR="006870F9" w:rsidRPr="00265E6E">
              <w:rPr>
                <w:b/>
                <w:sz w:val="24"/>
                <w:szCs w:val="24"/>
              </w:rPr>
              <w:t xml:space="preserve"> w </w:t>
            </w:r>
            <w:r w:rsidR="003E4BFB" w:rsidRPr="00265E6E">
              <w:rPr>
                <w:b/>
                <w:sz w:val="24"/>
                <w:szCs w:val="24"/>
              </w:rPr>
              <w:t xml:space="preserve">Poznaniu przy ul. Kopanina, ul. </w:t>
            </w:r>
            <w:proofErr w:type="spellStart"/>
            <w:r w:rsidR="003E4BFB" w:rsidRPr="00265E6E">
              <w:rPr>
                <w:b/>
                <w:sz w:val="24"/>
                <w:szCs w:val="24"/>
              </w:rPr>
              <w:t>Jarzębowej</w:t>
            </w:r>
            <w:proofErr w:type="spellEnd"/>
            <w:r w:rsidR="006870F9" w:rsidRPr="00265E6E">
              <w:rPr>
                <w:b/>
                <w:sz w:val="24"/>
                <w:szCs w:val="24"/>
              </w:rPr>
              <w:t xml:space="preserve"> i </w:t>
            </w:r>
            <w:r w:rsidR="003E4BFB" w:rsidRPr="00265E6E">
              <w:rPr>
                <w:b/>
                <w:sz w:val="24"/>
                <w:szCs w:val="24"/>
              </w:rPr>
              <w:t>ul. Kotarbińskiego.</w:t>
            </w:r>
            <w:r w:rsidRPr="00265E6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6B0AE1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6B0AE1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3E4BFB" w:rsidP="003E4B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4BFB">
        <w:rPr>
          <w:color w:val="000000"/>
          <w:sz w:val="24"/>
          <w:szCs w:val="24"/>
        </w:rPr>
        <w:t>Na podstawie art. 30 ust. 1</w:t>
      </w:r>
      <w:r w:rsidR="006870F9" w:rsidRPr="003E4BFB">
        <w:rPr>
          <w:color w:val="000000"/>
          <w:sz w:val="24"/>
          <w:szCs w:val="24"/>
        </w:rPr>
        <w:t xml:space="preserve"> i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ust. 2 pkt 3 ustawy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dnia 8 marca 1990 r.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samorządzie gminnym (t. j. Dz. U.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2025 r. poz. 1153 ze zm.),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związku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 xml:space="preserve">uchwałą Nr </w:t>
      </w:r>
      <w:r w:rsidRPr="003E4BFB">
        <w:rPr>
          <w:color w:val="000000"/>
          <w:sz w:val="24"/>
        </w:rPr>
        <w:t>XXVI/477/IX/2025 Rady Miasta Poznania</w:t>
      </w:r>
      <w:r w:rsidR="006870F9" w:rsidRPr="003E4BFB">
        <w:rPr>
          <w:color w:val="000000"/>
          <w:sz w:val="24"/>
        </w:rPr>
        <w:t xml:space="preserve"> z</w:t>
      </w:r>
      <w:r w:rsidR="006870F9">
        <w:rPr>
          <w:color w:val="000000"/>
          <w:sz w:val="24"/>
        </w:rPr>
        <w:t> </w:t>
      </w:r>
      <w:r w:rsidRPr="003E4BFB">
        <w:rPr>
          <w:color w:val="000000"/>
          <w:sz w:val="24"/>
        </w:rPr>
        <w:t>dnia 4 listopada 2025 r.</w:t>
      </w:r>
      <w:r w:rsidR="006870F9" w:rsidRPr="003E4BFB">
        <w:rPr>
          <w:color w:val="000000"/>
          <w:sz w:val="24"/>
        </w:rPr>
        <w:t xml:space="preserve"> w</w:t>
      </w:r>
      <w:r w:rsidR="006870F9">
        <w:rPr>
          <w:color w:val="000000"/>
          <w:sz w:val="24"/>
        </w:rPr>
        <w:t> </w:t>
      </w:r>
      <w:r w:rsidRPr="003E4BFB">
        <w:rPr>
          <w:color w:val="000000"/>
          <w:sz w:val="24"/>
        </w:rPr>
        <w:t>sprawie wyrażenia zgody na wniesienie przez Miasto Poznań wkładu niepieniężnego do spółki Zarząd Komunalnych Zasobów Lokalowych sp. z o.o.</w:t>
      </w:r>
      <w:r w:rsidR="006870F9" w:rsidRPr="003E4BFB">
        <w:rPr>
          <w:color w:val="000000"/>
          <w:sz w:val="24"/>
        </w:rPr>
        <w:t xml:space="preserve"> w</w:t>
      </w:r>
      <w:r w:rsidR="006870F9">
        <w:rPr>
          <w:color w:val="000000"/>
          <w:sz w:val="24"/>
        </w:rPr>
        <w:t> </w:t>
      </w:r>
      <w:r w:rsidRPr="003E4BFB">
        <w:rPr>
          <w:color w:val="000000"/>
          <w:sz w:val="24"/>
        </w:rPr>
        <w:t>postaci praw własności nieruchomości zlokalizowanych</w:t>
      </w:r>
      <w:r w:rsidR="006870F9" w:rsidRPr="003E4BFB">
        <w:rPr>
          <w:color w:val="000000"/>
          <w:sz w:val="24"/>
        </w:rPr>
        <w:t xml:space="preserve"> w</w:t>
      </w:r>
      <w:r w:rsidR="006870F9">
        <w:rPr>
          <w:color w:val="000000"/>
          <w:sz w:val="24"/>
        </w:rPr>
        <w:t> </w:t>
      </w:r>
      <w:r w:rsidRPr="003E4BFB">
        <w:rPr>
          <w:color w:val="000000"/>
          <w:sz w:val="24"/>
        </w:rPr>
        <w:t xml:space="preserve">Poznaniu przy ul. Kopanina, ul. </w:t>
      </w:r>
      <w:proofErr w:type="spellStart"/>
      <w:r w:rsidRPr="003E4BFB">
        <w:rPr>
          <w:color w:val="000000"/>
          <w:sz w:val="24"/>
        </w:rPr>
        <w:t>Jarzębowej</w:t>
      </w:r>
      <w:proofErr w:type="spellEnd"/>
      <w:r w:rsidR="006870F9" w:rsidRPr="003E4BFB">
        <w:rPr>
          <w:color w:val="000000"/>
          <w:sz w:val="24"/>
        </w:rPr>
        <w:t xml:space="preserve"> i</w:t>
      </w:r>
      <w:r w:rsidR="006870F9">
        <w:rPr>
          <w:color w:val="000000"/>
          <w:sz w:val="24"/>
        </w:rPr>
        <w:t> </w:t>
      </w:r>
      <w:r w:rsidRPr="003E4BFB">
        <w:rPr>
          <w:color w:val="000000"/>
          <w:sz w:val="24"/>
        </w:rPr>
        <w:t>ul. Kotarbińskiego</w:t>
      </w:r>
      <w:r w:rsidRPr="003E4BFB">
        <w:rPr>
          <w:color w:val="000000"/>
          <w:sz w:val="24"/>
          <w:szCs w:val="24"/>
        </w:rPr>
        <w:t xml:space="preserve"> zarządza się, co następuje:</w:t>
      </w:r>
    </w:p>
    <w:p w:rsidR="003E4BFB" w:rsidRPr="006B0AE1" w:rsidRDefault="003E4BFB" w:rsidP="003E4BFB">
      <w:pPr>
        <w:spacing w:line="360" w:lineRule="auto"/>
        <w:jc w:val="both"/>
        <w:rPr>
          <w:sz w:val="16"/>
          <w:szCs w:val="16"/>
        </w:rPr>
      </w:pPr>
    </w:p>
    <w:p w:rsidR="003E4BFB" w:rsidRDefault="003E4BFB" w:rsidP="003E4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4BFB" w:rsidRPr="006B0AE1" w:rsidRDefault="003E4BFB" w:rsidP="003E4BFB">
      <w:pPr>
        <w:keepNext/>
        <w:spacing w:line="360" w:lineRule="auto"/>
        <w:rPr>
          <w:color w:val="000000"/>
          <w:sz w:val="16"/>
          <w:szCs w:val="16"/>
        </w:rPr>
      </w:pP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4BFB">
        <w:rPr>
          <w:color w:val="000000"/>
          <w:sz w:val="24"/>
          <w:szCs w:val="24"/>
        </w:rPr>
        <w:t>1.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celu realizacji inwestycji polegających na wybudowaniu budynków mieszkalnych wielorodzinnych Miasto Poznań wniesie do spółki Zarząd Komunalnych Zasobów Lokalowych sp.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o.o. wkład niepieniężny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postaci praw własności następujących nieruchomości położonych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Poznaniu:</w:t>
      </w: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>1) przy ul. Kopanina, oznaczonej geodezyjnie: obręb Górczyn, arkusz mapy 18, stanowiącej działkę nr 33/15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powierzchni 1,2941 ha, wpisanej do księgi wieczystej nr PO1P/00111061/0;</w:t>
      </w: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 xml:space="preserve">2) przy ul. </w:t>
      </w:r>
      <w:proofErr w:type="spellStart"/>
      <w:r w:rsidRPr="003E4BFB">
        <w:rPr>
          <w:color w:val="000000"/>
          <w:sz w:val="24"/>
          <w:szCs w:val="24"/>
        </w:rPr>
        <w:t>Jarzębowej</w:t>
      </w:r>
      <w:proofErr w:type="spellEnd"/>
      <w:r w:rsidRPr="003E4BFB">
        <w:rPr>
          <w:color w:val="000000"/>
          <w:sz w:val="24"/>
          <w:szCs w:val="24"/>
        </w:rPr>
        <w:t>, oznaczonej geodezyjnie: obręb Dębiec, arkusz mapy 22, stanowiącej działkę nr 22/6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powierzchni 1,7898 ha, wpisanej do księgi wieczystej nr PO2P/00101832/0;</w:t>
      </w: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>3) przy ul. Kotarbińskiego, oznaczonej geodezyjnie: obręb Dębiec, arkusz mapy 32, stanowiącej działkę nr 23/7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powierzchni 0,7720 ha, wpisanej do księgi wieczystej nr PO2P/00101291/5.</w:t>
      </w: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lastRenderedPageBreak/>
        <w:t>2. Wartość wkładu niepieniężnego,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którym mowa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ust. 1, została ustalona na podstawie operatów szacunkowych sporządzonych na zlecenie Miasta Poznania</w:t>
      </w:r>
      <w:r w:rsidR="006870F9" w:rsidRPr="003E4BFB">
        <w:rPr>
          <w:color w:val="000000"/>
          <w:sz w:val="24"/>
          <w:szCs w:val="24"/>
        </w:rPr>
        <w:t xml:space="preserve"> i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wynosi łącznie 47 071 700 zł (słownie: czterdzieści siedem milionów siedemdziesiąt jeden tysięcy siedemset złotych),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tym:</w:t>
      </w: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>1) wartość nieruchomości,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której mowa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ust. 1 pkt 1, wynosi 13 546 100 zł (słownie: trzynaście milionów pięćset czterdzieści sześć tysięcy sto złotych);</w:t>
      </w: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>2) wartość nieruchomości,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której mowa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ust. 1 pkt 2, wynosi 21 778 100 zł (słownie: dwadzieścia jeden milionów siedemset siedemdziesiąt osiem tysięcy sto złotych);</w:t>
      </w:r>
    </w:p>
    <w:p w:rsidR="003E4BFB" w:rsidRDefault="003E4BFB" w:rsidP="003E4BF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>3) wartość nieruchomości,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której mowa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ust. 1 pkt 3, wynosi 11 747 500 zł (słownie: jedenaście milionów siedemset czterdzieści siedem tysięcy pięćset złotych).</w:t>
      </w:r>
    </w:p>
    <w:p w:rsidR="003E4BFB" w:rsidRPr="006B0AE1" w:rsidRDefault="003E4BFB" w:rsidP="003E4BFB">
      <w:pPr>
        <w:spacing w:line="360" w:lineRule="auto"/>
        <w:jc w:val="both"/>
        <w:rPr>
          <w:color w:val="000000"/>
          <w:sz w:val="16"/>
          <w:szCs w:val="16"/>
        </w:rPr>
      </w:pPr>
    </w:p>
    <w:p w:rsidR="003E4BFB" w:rsidRDefault="003E4BFB" w:rsidP="003E4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4BFB" w:rsidRPr="006B0AE1" w:rsidRDefault="003E4BFB" w:rsidP="003E4BFB">
      <w:pPr>
        <w:keepNext/>
        <w:spacing w:line="360" w:lineRule="auto"/>
        <w:rPr>
          <w:color w:val="000000"/>
          <w:sz w:val="16"/>
          <w:szCs w:val="16"/>
        </w:rPr>
      </w:pPr>
    </w:p>
    <w:p w:rsidR="003E4BFB" w:rsidRPr="003E4BFB" w:rsidRDefault="003E4BFB" w:rsidP="003E4BF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4BFB">
        <w:rPr>
          <w:color w:val="000000"/>
          <w:sz w:val="24"/>
          <w:szCs w:val="24"/>
        </w:rPr>
        <w:t>1.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zamian za wkład niepieniężny,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którym mowa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§ 1, Miasto Poznań obejmie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podwyższonym kapitale zakładowym spółki Zarząd Komunalnych Zasobów Lokalowych sp.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o.o. 94 143 (słownie: dziewięćdziesiąt cztery tysiące sto czterdzieści trzy) udziały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wartości nominalnej 500 zł (słownie: pięćset złotych) każdy, na łączną kwotę 47 071 500 zł (słownie: czterdzieści siedem milionów siedemdziesiąt jeden tysięcy pięćset złotych).</w:t>
      </w:r>
    </w:p>
    <w:p w:rsidR="003E4BFB" w:rsidRDefault="003E4BFB" w:rsidP="003E4BF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E4BFB">
        <w:rPr>
          <w:color w:val="000000"/>
          <w:sz w:val="24"/>
          <w:szCs w:val="24"/>
        </w:rPr>
        <w:t>2. Pozostałą część wkładu niepieniężnego</w:t>
      </w:r>
      <w:r w:rsidR="006870F9" w:rsidRPr="003E4BFB">
        <w:rPr>
          <w:color w:val="000000"/>
          <w:sz w:val="24"/>
          <w:szCs w:val="24"/>
        </w:rPr>
        <w:t xml:space="preserve"> o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wartości 200 zł (słownie: dwieście złotych) Miasto Poznań przekaże na kapitał zapasowy spółki Zarząd Komunalnych Zasobów Lokalowych sp.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o.o.</w:t>
      </w:r>
    </w:p>
    <w:p w:rsidR="003E4BFB" w:rsidRPr="006B0AE1" w:rsidRDefault="003E4BFB" w:rsidP="003E4BFB">
      <w:pPr>
        <w:spacing w:line="360" w:lineRule="auto"/>
        <w:jc w:val="both"/>
        <w:rPr>
          <w:color w:val="000000"/>
          <w:sz w:val="16"/>
          <w:szCs w:val="16"/>
        </w:rPr>
      </w:pPr>
    </w:p>
    <w:p w:rsidR="003E4BFB" w:rsidRDefault="003E4BFB" w:rsidP="003E4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4BFB" w:rsidRPr="006B0AE1" w:rsidRDefault="003E4BFB" w:rsidP="003E4BFB">
      <w:pPr>
        <w:keepNext/>
        <w:spacing w:line="360" w:lineRule="auto"/>
        <w:rPr>
          <w:color w:val="000000"/>
          <w:sz w:val="16"/>
          <w:szCs w:val="16"/>
        </w:rPr>
      </w:pPr>
    </w:p>
    <w:p w:rsidR="003E4BFB" w:rsidRDefault="003E4BFB" w:rsidP="003E4B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4BFB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3E4BFB" w:rsidRPr="006B0AE1" w:rsidRDefault="003E4BFB" w:rsidP="003E4BFB">
      <w:pPr>
        <w:spacing w:line="360" w:lineRule="auto"/>
        <w:jc w:val="both"/>
        <w:rPr>
          <w:color w:val="000000"/>
          <w:sz w:val="16"/>
          <w:szCs w:val="16"/>
        </w:rPr>
      </w:pPr>
    </w:p>
    <w:p w:rsidR="003E4BFB" w:rsidRDefault="003E4BFB" w:rsidP="003E4B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4BFB" w:rsidRPr="006B0AE1" w:rsidRDefault="003E4BFB" w:rsidP="003E4BFB">
      <w:pPr>
        <w:keepNext/>
        <w:spacing w:line="360" w:lineRule="auto"/>
        <w:rPr>
          <w:color w:val="000000"/>
          <w:sz w:val="16"/>
          <w:szCs w:val="16"/>
        </w:rPr>
      </w:pPr>
    </w:p>
    <w:p w:rsidR="003E4BFB" w:rsidRDefault="003E4BFB" w:rsidP="003E4BF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4BFB">
        <w:rPr>
          <w:color w:val="000000"/>
          <w:sz w:val="24"/>
          <w:szCs w:val="24"/>
        </w:rPr>
        <w:t>Zarządzenie wchodzi</w:t>
      </w:r>
      <w:r w:rsidR="006870F9" w:rsidRPr="003E4BFB">
        <w:rPr>
          <w:color w:val="000000"/>
          <w:sz w:val="24"/>
          <w:szCs w:val="24"/>
        </w:rPr>
        <w:t xml:space="preserve"> w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życie</w:t>
      </w:r>
      <w:r w:rsidR="006870F9" w:rsidRPr="003E4BFB">
        <w:rPr>
          <w:color w:val="000000"/>
          <w:sz w:val="24"/>
          <w:szCs w:val="24"/>
        </w:rPr>
        <w:t xml:space="preserve"> z</w:t>
      </w:r>
      <w:r w:rsidR="006870F9">
        <w:rPr>
          <w:color w:val="000000"/>
          <w:sz w:val="24"/>
          <w:szCs w:val="24"/>
        </w:rPr>
        <w:t> </w:t>
      </w:r>
      <w:r w:rsidRPr="003E4BFB">
        <w:rPr>
          <w:color w:val="000000"/>
          <w:sz w:val="24"/>
          <w:szCs w:val="24"/>
        </w:rPr>
        <w:t>dniem podpisania.</w:t>
      </w:r>
    </w:p>
    <w:p w:rsidR="003E4BFB" w:rsidRDefault="003E4BFB" w:rsidP="003E4BFB">
      <w:pPr>
        <w:spacing w:line="360" w:lineRule="auto"/>
        <w:jc w:val="both"/>
        <w:rPr>
          <w:color w:val="000000"/>
          <w:sz w:val="24"/>
        </w:rPr>
      </w:pPr>
    </w:p>
    <w:p w:rsidR="003E4BFB" w:rsidRDefault="003E4BFB" w:rsidP="003E4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E4BFB" w:rsidRPr="003E4BFB" w:rsidRDefault="003E4BFB" w:rsidP="003E4B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E4BFB" w:rsidRPr="003E4BFB" w:rsidSect="003E4B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E6E" w:rsidRDefault="00265E6E">
      <w:r>
        <w:separator/>
      </w:r>
    </w:p>
  </w:endnote>
  <w:endnote w:type="continuationSeparator" w:id="0">
    <w:p w:rsidR="00265E6E" w:rsidRDefault="0026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E6E" w:rsidRDefault="00265E6E">
      <w:r>
        <w:separator/>
      </w:r>
    </w:p>
  </w:footnote>
  <w:footnote w:type="continuationSeparator" w:id="0">
    <w:p w:rsidR="00265E6E" w:rsidRDefault="0026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marca 2026 r."/>
    <w:docVar w:name="AktNr" w:val="178/2026/P"/>
    <w:docVar w:name="Sprawa" w:val="wniesienia przez Miasto Poznań wkładu niepieniężnego do spółki Zarząd Komunalnych Zasobów Lokalowych sp. z o.o. w postaci praw własności nieruchomości zlokalizowanych w Poznaniu przy ul. Kopanina, ul. Jarzębowej i ul. Kotarbińskiego."/>
  </w:docVars>
  <w:rsids>
    <w:rsidRoot w:val="003E4BFB"/>
    <w:rsid w:val="00072485"/>
    <w:rsid w:val="000C07FF"/>
    <w:rsid w:val="000E2E12"/>
    <w:rsid w:val="00167A3B"/>
    <w:rsid w:val="00265E6E"/>
    <w:rsid w:val="002C4925"/>
    <w:rsid w:val="003679C6"/>
    <w:rsid w:val="00373368"/>
    <w:rsid w:val="003E4BF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0F9"/>
    <w:rsid w:val="006B0AE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C4F0D-2A49-49BB-8F65-F003539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2026-03-03T12:32:00Z</dcterms:created>
  <dcterms:modified xsi:type="dcterms:W3CDTF">2026-03-03T12:46:00Z</dcterms:modified>
</cp:coreProperties>
</file>