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760275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760275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760275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45C2F">
        <w:tc>
          <w:tcPr>
            <w:tcW w:w="1368" w:type="dxa"/>
            <w:shd w:val="clear" w:color="auto" w:fill="auto"/>
          </w:tcPr>
          <w:p w:rsidR="00FA63B5" w:rsidRDefault="00FA63B5" w:rsidP="00345C2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45C2F">
            <w:pPr>
              <w:spacing w:line="360" w:lineRule="auto"/>
              <w:jc w:val="both"/>
            </w:pPr>
            <w:r w:rsidRPr="00345C2F">
              <w:rPr>
                <w:b/>
              </w:rPr>
              <w:fldChar w:fldCharType="begin"/>
            </w:r>
            <w:r w:rsidRPr="00345C2F">
              <w:rPr>
                <w:b/>
              </w:rPr>
              <w:instrText xml:space="preserve"> DOCVARIABLE  Sprawa  \* MERGEFORMAT </w:instrText>
            </w:r>
            <w:r w:rsidRPr="00345C2F">
              <w:rPr>
                <w:b/>
              </w:rPr>
              <w:fldChar w:fldCharType="separate"/>
            </w:r>
            <w:r w:rsidR="00D5207D" w:rsidRPr="00345C2F">
              <w:rPr>
                <w:b/>
              </w:rPr>
              <w:t>powołania Rady Programowej ds. Opracowania, Wdrożenia</w:t>
            </w:r>
            <w:r w:rsidR="00652B12" w:rsidRPr="00345C2F">
              <w:rPr>
                <w:b/>
              </w:rPr>
              <w:t xml:space="preserve"> i </w:t>
            </w:r>
            <w:r w:rsidR="00D5207D" w:rsidRPr="00345C2F">
              <w:rPr>
                <w:b/>
              </w:rPr>
              <w:t>Aktualizacji „Strategii rozwiązywania problemów społecznych dla Miasta Poznania na lata 2028-2033”.</w:t>
            </w:r>
            <w:r w:rsidRPr="00345C2F">
              <w:rPr>
                <w:b/>
              </w:rPr>
              <w:fldChar w:fldCharType="end"/>
            </w:r>
          </w:p>
        </w:tc>
      </w:tr>
    </w:tbl>
    <w:p w:rsidR="00FA63B5" w:rsidRPr="00760275" w:rsidRDefault="00FA63B5" w:rsidP="00D5207D">
      <w:pPr>
        <w:spacing w:line="360" w:lineRule="auto"/>
        <w:jc w:val="both"/>
        <w:rPr>
          <w:sz w:val="16"/>
          <w:szCs w:val="16"/>
        </w:rPr>
      </w:pPr>
      <w:bookmarkStart w:id="1" w:name="z1"/>
      <w:bookmarkStart w:id="2" w:name="_GoBack"/>
      <w:bookmarkEnd w:id="1"/>
      <w:bookmarkEnd w:id="2"/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Zgodnie</w:t>
      </w:r>
      <w:r w:rsidR="00652B12" w:rsidRPr="00D5207D">
        <w:rPr>
          <w:color w:val="000000"/>
        </w:rPr>
        <w:t xml:space="preserve"> z</w:t>
      </w:r>
      <w:r w:rsidR="00652B12">
        <w:rPr>
          <w:color w:val="000000"/>
        </w:rPr>
        <w:t> </w:t>
      </w:r>
      <w:r w:rsidRPr="00D5207D">
        <w:rPr>
          <w:color w:val="000000"/>
        </w:rPr>
        <w:t>art. 17 ust. 1 pkt 1 ustawy</w:t>
      </w:r>
      <w:r w:rsidR="00652B12" w:rsidRPr="00D5207D">
        <w:rPr>
          <w:color w:val="000000"/>
        </w:rPr>
        <w:t xml:space="preserve"> z</w:t>
      </w:r>
      <w:r w:rsidR="00652B12">
        <w:rPr>
          <w:color w:val="000000"/>
        </w:rPr>
        <w:t> </w:t>
      </w:r>
      <w:r w:rsidRPr="00D5207D">
        <w:rPr>
          <w:color w:val="000000"/>
        </w:rPr>
        <w:t>dnia 12 marca 2004 r.</w:t>
      </w:r>
      <w:r w:rsidR="00652B12" w:rsidRPr="00D5207D">
        <w:rPr>
          <w:color w:val="000000"/>
        </w:rPr>
        <w:t xml:space="preserve"> o</w:t>
      </w:r>
      <w:r w:rsidR="00652B12">
        <w:rPr>
          <w:color w:val="000000"/>
        </w:rPr>
        <w:t> </w:t>
      </w:r>
      <w:r w:rsidRPr="00D5207D">
        <w:rPr>
          <w:color w:val="000000"/>
        </w:rPr>
        <w:t>pomocy społecznej (Dz. U.</w:t>
      </w:r>
      <w:r w:rsidR="00652B12" w:rsidRPr="00D5207D">
        <w:rPr>
          <w:color w:val="000000"/>
        </w:rPr>
        <w:t xml:space="preserve"> z</w:t>
      </w:r>
      <w:r w:rsidR="00652B12">
        <w:rPr>
          <w:color w:val="000000"/>
        </w:rPr>
        <w:t> </w:t>
      </w:r>
      <w:r w:rsidRPr="00D5207D">
        <w:rPr>
          <w:color w:val="000000"/>
        </w:rPr>
        <w:t>2025 r. poz. 1214</w:t>
      </w:r>
      <w:r w:rsidR="00652B12" w:rsidRPr="00D5207D">
        <w:rPr>
          <w:color w:val="000000"/>
        </w:rPr>
        <w:t xml:space="preserve"> z</w:t>
      </w:r>
      <w:r w:rsidR="00652B12">
        <w:rPr>
          <w:color w:val="000000"/>
        </w:rPr>
        <w:t> </w:t>
      </w:r>
      <w:proofErr w:type="spellStart"/>
      <w:r w:rsidRPr="00D5207D">
        <w:rPr>
          <w:color w:val="000000"/>
        </w:rPr>
        <w:t>późn</w:t>
      </w:r>
      <w:proofErr w:type="spellEnd"/>
      <w:r w:rsidRPr="00D5207D">
        <w:rPr>
          <w:color w:val="000000"/>
        </w:rPr>
        <w:t>. zm.) do zadań własnych gminy</w:t>
      </w:r>
      <w:r w:rsidR="00652B12" w:rsidRPr="00D5207D">
        <w:rPr>
          <w:color w:val="000000"/>
        </w:rPr>
        <w:t xml:space="preserve"> o</w:t>
      </w:r>
      <w:r w:rsidR="00652B12">
        <w:rPr>
          <w:color w:val="000000"/>
        </w:rPr>
        <w:t> </w:t>
      </w:r>
      <w:r w:rsidRPr="00D5207D">
        <w:rPr>
          <w:color w:val="000000"/>
        </w:rPr>
        <w:t>charakterze obowiązkowym należy opracowanie</w:t>
      </w:r>
      <w:r w:rsidR="00652B12" w:rsidRPr="00D5207D">
        <w:rPr>
          <w:color w:val="000000"/>
        </w:rPr>
        <w:t xml:space="preserve"> i</w:t>
      </w:r>
      <w:r w:rsidR="00652B12">
        <w:rPr>
          <w:color w:val="000000"/>
        </w:rPr>
        <w:t> </w:t>
      </w:r>
      <w:r w:rsidRPr="00D5207D">
        <w:rPr>
          <w:color w:val="000000"/>
        </w:rPr>
        <w:t>realizacja strategii rozwiązywania problemów społecznych dla Miasta Poznania.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Zakres przedmiotowy strategii określa art. 16b ust. 2 wymienionej ustawy, który stanowi, że „Strategia (…) zawiera</w:t>
      </w:r>
      <w:r w:rsidR="00652B12" w:rsidRPr="00D5207D">
        <w:rPr>
          <w:color w:val="000000"/>
        </w:rPr>
        <w:t xml:space="preserve"> w</w:t>
      </w:r>
      <w:r w:rsidR="00652B12">
        <w:rPr>
          <w:color w:val="000000"/>
        </w:rPr>
        <w:t> </w:t>
      </w:r>
      <w:r w:rsidRPr="00D5207D">
        <w:rPr>
          <w:color w:val="000000"/>
        </w:rPr>
        <w:t>szczególności: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1)   diagnozę sytuacji społecznej;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2)   prognozę zmian</w:t>
      </w:r>
      <w:r w:rsidR="00652B12" w:rsidRPr="00D5207D">
        <w:rPr>
          <w:color w:val="000000"/>
        </w:rPr>
        <w:t xml:space="preserve"> w</w:t>
      </w:r>
      <w:r w:rsidR="00652B12">
        <w:rPr>
          <w:color w:val="000000"/>
        </w:rPr>
        <w:t> </w:t>
      </w:r>
      <w:r w:rsidRPr="00D5207D">
        <w:rPr>
          <w:color w:val="000000"/>
        </w:rPr>
        <w:t>zakresie objętym strategią;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3)   określenie: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a)  celów strategicznych projektowanych zmian,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b)  kierunków niezbędnych działań,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c)  sposobu realizacji strategii oraz jej ram finansowych,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d)  wskaźników realizacji działań.”.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Celem Rady Programowej jest opracowanie, wdrożenie</w:t>
      </w:r>
      <w:r w:rsidR="00652B12" w:rsidRPr="00D5207D">
        <w:rPr>
          <w:color w:val="000000"/>
        </w:rPr>
        <w:t xml:space="preserve"> i</w:t>
      </w:r>
      <w:r w:rsidR="00652B12">
        <w:rPr>
          <w:color w:val="000000"/>
        </w:rPr>
        <w:t> </w:t>
      </w:r>
      <w:r w:rsidRPr="00D5207D">
        <w:rPr>
          <w:color w:val="000000"/>
        </w:rPr>
        <w:t>aktualizacja strategii. Przy pracach nad poszczególnymi obszarami problemowymi wskazanymi przez Radę Programową pracować będą powołane zespoły robocze.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Aktualna Strategia Rozwiązywania Problemów Społecznych dla Miasta Poznania obowiązuje do końca 2027 r., co powoduje potrzebę rozpoczęcia prac nad nowym dokumentem.</w:t>
      </w:r>
    </w:p>
    <w:p w:rsidR="00D5207D" w:rsidRPr="00D5207D" w:rsidRDefault="00D5207D" w:rsidP="00D520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207D" w:rsidRDefault="00D5207D" w:rsidP="00D5207D">
      <w:pPr>
        <w:spacing w:line="360" w:lineRule="auto"/>
        <w:jc w:val="both"/>
        <w:rPr>
          <w:color w:val="000000"/>
        </w:rPr>
      </w:pPr>
      <w:r w:rsidRPr="00D5207D">
        <w:rPr>
          <w:color w:val="000000"/>
        </w:rPr>
        <w:t>W świetle powyższego przyjęcie niniejszego zarządzenia jest zasadne.</w:t>
      </w:r>
    </w:p>
    <w:p w:rsidR="00D5207D" w:rsidRDefault="00D5207D" w:rsidP="00D5207D">
      <w:pPr>
        <w:spacing w:line="360" w:lineRule="auto"/>
        <w:jc w:val="both"/>
      </w:pPr>
    </w:p>
    <w:p w:rsidR="00D5207D" w:rsidRDefault="00D5207D" w:rsidP="00D5207D">
      <w:pPr>
        <w:keepNext/>
        <w:spacing w:line="360" w:lineRule="auto"/>
        <w:jc w:val="center"/>
      </w:pPr>
      <w:r>
        <w:t>DYREKTORKA WYDZIAŁU</w:t>
      </w:r>
    </w:p>
    <w:p w:rsidR="00D5207D" w:rsidRPr="00D5207D" w:rsidRDefault="00D5207D" w:rsidP="00D5207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5207D" w:rsidRPr="00D5207D" w:rsidSect="00760275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C2F" w:rsidRDefault="00345C2F">
      <w:r>
        <w:separator/>
      </w:r>
    </w:p>
  </w:endnote>
  <w:endnote w:type="continuationSeparator" w:id="0">
    <w:p w:rsidR="00345C2F" w:rsidRDefault="0034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C2F" w:rsidRDefault="00345C2F">
      <w:r>
        <w:separator/>
      </w:r>
    </w:p>
  </w:footnote>
  <w:footnote w:type="continuationSeparator" w:id="0">
    <w:p w:rsidR="00345C2F" w:rsidRDefault="0034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Rady Programowej ds. Opracowania, Wdrożenia i Aktualizacji „Strategii rozwiązywania problemów społecznych dla Miasta Poznania na lata 2028-2033”."/>
  </w:docVars>
  <w:rsids>
    <w:rsidRoot w:val="00D5207D"/>
    <w:rsid w:val="000607A3"/>
    <w:rsid w:val="001B1D53"/>
    <w:rsid w:val="0022095A"/>
    <w:rsid w:val="002946C5"/>
    <w:rsid w:val="002C29F3"/>
    <w:rsid w:val="00345C2F"/>
    <w:rsid w:val="00652B12"/>
    <w:rsid w:val="00760275"/>
    <w:rsid w:val="00796326"/>
    <w:rsid w:val="00A87E1B"/>
    <w:rsid w:val="00AA04BE"/>
    <w:rsid w:val="00BB1A14"/>
    <w:rsid w:val="00D520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07A58-AE7F-4C44-B88D-2ADD001D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2026-03-30T06:30:00Z</dcterms:created>
  <dcterms:modified xsi:type="dcterms:W3CDTF">2026-03-30T06:36:00Z</dcterms:modified>
</cp:coreProperties>
</file>