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4F61F" w14:textId="77777777" w:rsidR="00D54ADA" w:rsidRPr="00111277" w:rsidRDefault="00D54ADA" w:rsidP="005D3DA2">
      <w:pPr>
        <w:spacing w:line="276" w:lineRule="auto"/>
        <w:rPr>
          <w:sz w:val="24"/>
        </w:rPr>
      </w:pPr>
    </w:p>
    <w:p w14:paraId="0CF2BB29" w14:textId="77777777" w:rsidR="00D54ADA" w:rsidRPr="00111277" w:rsidRDefault="00D54ADA" w:rsidP="005D3DA2">
      <w:pPr>
        <w:spacing w:line="276" w:lineRule="auto"/>
        <w:rPr>
          <w:sz w:val="24"/>
        </w:rPr>
      </w:pPr>
    </w:p>
    <w:p w14:paraId="5702DAB3" w14:textId="77777777" w:rsidR="00D54ADA" w:rsidRPr="00111277" w:rsidRDefault="00D54ADA" w:rsidP="005D3DA2">
      <w:pPr>
        <w:spacing w:line="276" w:lineRule="auto"/>
        <w:rPr>
          <w:sz w:val="24"/>
        </w:rPr>
      </w:pPr>
    </w:p>
    <w:p w14:paraId="238CF7D2" w14:textId="77777777" w:rsidR="00D54ADA" w:rsidRPr="00111277" w:rsidRDefault="00D54ADA" w:rsidP="005D3DA2">
      <w:pPr>
        <w:pStyle w:val="Nagwek2"/>
        <w:spacing w:line="276" w:lineRule="auto"/>
        <w:jc w:val="center"/>
      </w:pPr>
      <w:r w:rsidRPr="00111277">
        <w:t>REGULAMIN</w:t>
      </w:r>
    </w:p>
    <w:p w14:paraId="720BF141" w14:textId="77777777" w:rsidR="00D54ADA" w:rsidRPr="00111277" w:rsidRDefault="00D54ADA" w:rsidP="005D3DA2">
      <w:pPr>
        <w:spacing w:line="276" w:lineRule="auto"/>
        <w:jc w:val="center"/>
        <w:rPr>
          <w:b/>
          <w:sz w:val="28"/>
        </w:rPr>
      </w:pPr>
      <w:r w:rsidRPr="00111277">
        <w:rPr>
          <w:b/>
          <w:sz w:val="28"/>
        </w:rPr>
        <w:t>ZAKŁADOWEGO FUNDUSZU ŚWIADCZEŃ SOCJALNYCH</w:t>
      </w:r>
    </w:p>
    <w:p w14:paraId="4F332CC5" w14:textId="77777777" w:rsidR="00D54ADA" w:rsidRPr="00111277" w:rsidRDefault="00D54ADA" w:rsidP="005D3DA2">
      <w:pPr>
        <w:spacing w:line="276" w:lineRule="auto"/>
        <w:jc w:val="center"/>
        <w:rPr>
          <w:b/>
          <w:sz w:val="28"/>
        </w:rPr>
      </w:pPr>
      <w:r w:rsidRPr="00111277">
        <w:rPr>
          <w:b/>
          <w:sz w:val="28"/>
        </w:rPr>
        <w:t>URZĘDU MIASTA POZNANIA</w:t>
      </w:r>
    </w:p>
    <w:p w14:paraId="7949599B" w14:textId="77777777" w:rsidR="00D54ADA" w:rsidRPr="00111277" w:rsidRDefault="00D54ADA" w:rsidP="005D3DA2">
      <w:pPr>
        <w:spacing w:line="276" w:lineRule="auto"/>
        <w:rPr>
          <w:sz w:val="24"/>
        </w:rPr>
      </w:pPr>
    </w:p>
    <w:p w14:paraId="0DFF798F" w14:textId="77777777" w:rsidR="00D54ADA" w:rsidRPr="00111277" w:rsidRDefault="00D54ADA" w:rsidP="005D3DA2">
      <w:pPr>
        <w:spacing w:line="276" w:lineRule="auto"/>
        <w:rPr>
          <w:sz w:val="24"/>
        </w:rPr>
      </w:pPr>
    </w:p>
    <w:p w14:paraId="1CE72C4E" w14:textId="77777777" w:rsidR="00D54ADA" w:rsidRPr="00111277" w:rsidRDefault="00D54ADA" w:rsidP="005D3DA2">
      <w:pPr>
        <w:spacing w:line="276" w:lineRule="auto"/>
        <w:rPr>
          <w:sz w:val="24"/>
        </w:rPr>
      </w:pPr>
    </w:p>
    <w:p w14:paraId="6B9B7F81" w14:textId="77777777" w:rsidR="00D54ADA" w:rsidRPr="00111277" w:rsidRDefault="00D54ADA" w:rsidP="005D3DA2">
      <w:pPr>
        <w:pStyle w:val="Nagwek3"/>
        <w:spacing w:line="276" w:lineRule="auto"/>
        <w:jc w:val="center"/>
      </w:pPr>
      <w:r w:rsidRPr="00111277">
        <w:t>POSTANOWIENIA OGÓLNE</w:t>
      </w:r>
    </w:p>
    <w:p w14:paraId="47776988" w14:textId="77777777" w:rsidR="00D54ADA" w:rsidRPr="00111277" w:rsidRDefault="00D54ADA" w:rsidP="005D3DA2">
      <w:pPr>
        <w:spacing w:line="276" w:lineRule="auto"/>
        <w:jc w:val="both"/>
        <w:rPr>
          <w:sz w:val="24"/>
        </w:rPr>
      </w:pPr>
    </w:p>
    <w:p w14:paraId="4B184F03" w14:textId="77777777" w:rsidR="00D54ADA" w:rsidRPr="00111277" w:rsidRDefault="00D54ADA" w:rsidP="005D3DA2">
      <w:pPr>
        <w:spacing w:line="276" w:lineRule="auto"/>
        <w:jc w:val="center"/>
        <w:rPr>
          <w:b/>
          <w:sz w:val="24"/>
        </w:rPr>
      </w:pPr>
      <w:r w:rsidRPr="00111277">
        <w:rPr>
          <w:b/>
          <w:sz w:val="24"/>
        </w:rPr>
        <w:t>§ 1</w:t>
      </w:r>
    </w:p>
    <w:p w14:paraId="7E9C004D" w14:textId="77777777" w:rsidR="00D54ADA" w:rsidRPr="00111277" w:rsidRDefault="00D54ADA" w:rsidP="005D3DA2">
      <w:pPr>
        <w:spacing w:line="276" w:lineRule="auto"/>
        <w:jc w:val="center"/>
        <w:rPr>
          <w:sz w:val="24"/>
        </w:rPr>
      </w:pPr>
    </w:p>
    <w:p w14:paraId="41C47E7D" w14:textId="77777777" w:rsidR="00D54ADA" w:rsidRPr="00111277" w:rsidRDefault="00D54ADA" w:rsidP="00660327">
      <w:pPr>
        <w:numPr>
          <w:ilvl w:val="0"/>
          <w:numId w:val="13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>Regulamin określa rodzaje działalności socjalnej prowadzonej przez Urząd Miasta Poznania, zasady i warunki korzystania z</w:t>
      </w:r>
      <w:r w:rsidR="004A4976" w:rsidRPr="00111277">
        <w:rPr>
          <w:sz w:val="24"/>
        </w:rPr>
        <w:t>e</w:t>
      </w:r>
      <w:r w:rsidRPr="00111277">
        <w:rPr>
          <w:sz w:val="24"/>
        </w:rPr>
        <w:t xml:space="preserve"> świadczeń finansowanych z Zakładowego Funduszu Świadczeń Socjalnych Urzędu Miasta Poznania oraz tryb postępowania w</w:t>
      </w:r>
      <w:r w:rsidR="00A7439C" w:rsidRPr="00111277">
        <w:rPr>
          <w:sz w:val="24"/>
        </w:rPr>
        <w:t> </w:t>
      </w:r>
      <w:r w:rsidRPr="00111277">
        <w:rPr>
          <w:sz w:val="24"/>
        </w:rPr>
        <w:t xml:space="preserve">sprawach dotyczących podziału środków </w:t>
      </w:r>
      <w:r w:rsidR="00AC596B" w:rsidRPr="00111277">
        <w:rPr>
          <w:sz w:val="24"/>
        </w:rPr>
        <w:t xml:space="preserve">ww. </w:t>
      </w:r>
      <w:r w:rsidRPr="00111277">
        <w:rPr>
          <w:sz w:val="24"/>
        </w:rPr>
        <w:t>Funduszu i przyznawania świadczeń.</w:t>
      </w:r>
    </w:p>
    <w:p w14:paraId="2A354645" w14:textId="5E27CE83" w:rsidR="00D54ADA" w:rsidRPr="00111277" w:rsidRDefault="00D54ADA" w:rsidP="00660327">
      <w:pPr>
        <w:numPr>
          <w:ilvl w:val="0"/>
          <w:numId w:val="13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>Zakładowy Fundusz Świadczeń Socjalnych</w:t>
      </w:r>
      <w:r w:rsidR="00AC596B" w:rsidRPr="00111277">
        <w:rPr>
          <w:sz w:val="24"/>
        </w:rPr>
        <w:t xml:space="preserve"> </w:t>
      </w:r>
      <w:r w:rsidR="00824DFD" w:rsidRPr="00111277">
        <w:rPr>
          <w:sz w:val="24"/>
        </w:rPr>
        <w:t xml:space="preserve">Urzędu Miasta Poznania </w:t>
      </w:r>
      <w:r w:rsidRPr="00111277">
        <w:rPr>
          <w:sz w:val="24"/>
        </w:rPr>
        <w:t>tworzy się na</w:t>
      </w:r>
      <w:r w:rsidR="003E22D1" w:rsidRPr="00111277">
        <w:rPr>
          <w:sz w:val="24"/>
        </w:rPr>
        <w:t xml:space="preserve"> </w:t>
      </w:r>
      <w:r w:rsidRPr="00111277">
        <w:rPr>
          <w:sz w:val="24"/>
        </w:rPr>
        <w:t>podstawie przepisów:</w:t>
      </w:r>
    </w:p>
    <w:p w14:paraId="58D59C22" w14:textId="69F3821C" w:rsidR="00D54ADA" w:rsidRPr="00111277" w:rsidRDefault="00D54ADA" w:rsidP="00660327">
      <w:pPr>
        <w:numPr>
          <w:ilvl w:val="0"/>
          <w:numId w:val="38"/>
        </w:numPr>
        <w:tabs>
          <w:tab w:val="left" w:pos="709"/>
        </w:tabs>
        <w:spacing w:line="276" w:lineRule="auto"/>
        <w:ind w:left="709" w:hanging="283"/>
        <w:jc w:val="both"/>
        <w:rPr>
          <w:sz w:val="24"/>
        </w:rPr>
      </w:pPr>
      <w:r w:rsidRPr="00111277">
        <w:rPr>
          <w:sz w:val="24"/>
        </w:rPr>
        <w:t xml:space="preserve">ustawy z dnia 4 marca 1994 r. o zakładowym funduszu świadczeń socjalnych </w:t>
      </w:r>
      <w:r w:rsidR="003E4F75" w:rsidRPr="00111277">
        <w:rPr>
          <w:sz w:val="24"/>
        </w:rPr>
        <w:br/>
      </w:r>
      <w:r w:rsidRPr="00111277">
        <w:rPr>
          <w:sz w:val="24"/>
        </w:rPr>
        <w:t>(</w:t>
      </w:r>
      <w:proofErr w:type="spellStart"/>
      <w:r w:rsidR="003E4F75" w:rsidRPr="00111277">
        <w:rPr>
          <w:sz w:val="24"/>
        </w:rPr>
        <w:t>t.j</w:t>
      </w:r>
      <w:proofErr w:type="spellEnd"/>
      <w:r w:rsidR="003E4F75" w:rsidRPr="00111277">
        <w:rPr>
          <w:sz w:val="24"/>
        </w:rPr>
        <w:t xml:space="preserve">. </w:t>
      </w:r>
      <w:r w:rsidRPr="00111277">
        <w:rPr>
          <w:sz w:val="24"/>
        </w:rPr>
        <w:t>Dz. U. z 20</w:t>
      </w:r>
      <w:r w:rsidR="00AC596B" w:rsidRPr="00111277">
        <w:rPr>
          <w:sz w:val="24"/>
        </w:rPr>
        <w:t>2</w:t>
      </w:r>
      <w:r w:rsidR="005D3DA2" w:rsidRPr="00111277">
        <w:rPr>
          <w:sz w:val="24"/>
        </w:rPr>
        <w:t>4</w:t>
      </w:r>
      <w:r w:rsidRPr="00111277">
        <w:rPr>
          <w:sz w:val="24"/>
        </w:rPr>
        <w:t xml:space="preserve"> r. poz. </w:t>
      </w:r>
      <w:r w:rsidR="005D3DA2" w:rsidRPr="00111277">
        <w:rPr>
          <w:sz w:val="24"/>
        </w:rPr>
        <w:t>288</w:t>
      </w:r>
      <w:r w:rsidR="00824DFD" w:rsidRPr="00111277">
        <w:rPr>
          <w:sz w:val="24"/>
        </w:rPr>
        <w:t xml:space="preserve"> z </w:t>
      </w:r>
      <w:proofErr w:type="spellStart"/>
      <w:r w:rsidR="00824DFD" w:rsidRPr="00111277">
        <w:rPr>
          <w:sz w:val="24"/>
        </w:rPr>
        <w:t>późn</w:t>
      </w:r>
      <w:proofErr w:type="spellEnd"/>
      <w:r w:rsidR="00824DFD" w:rsidRPr="00111277">
        <w:rPr>
          <w:sz w:val="24"/>
        </w:rPr>
        <w:t>. zm.</w:t>
      </w:r>
      <w:r w:rsidRPr="00111277">
        <w:rPr>
          <w:sz w:val="24"/>
        </w:rPr>
        <w:t>)</w:t>
      </w:r>
      <w:r w:rsidR="00FE2E96" w:rsidRPr="00111277">
        <w:rPr>
          <w:sz w:val="24"/>
        </w:rPr>
        <w:t>;</w:t>
      </w:r>
    </w:p>
    <w:p w14:paraId="15D3A0BE" w14:textId="481439BA" w:rsidR="00D54ADA" w:rsidRPr="00111277" w:rsidRDefault="00D54ADA" w:rsidP="00660327">
      <w:pPr>
        <w:numPr>
          <w:ilvl w:val="0"/>
          <w:numId w:val="38"/>
        </w:numPr>
        <w:tabs>
          <w:tab w:val="left" w:pos="709"/>
        </w:tabs>
        <w:spacing w:line="276" w:lineRule="auto"/>
        <w:ind w:left="709" w:hanging="283"/>
        <w:jc w:val="both"/>
        <w:rPr>
          <w:sz w:val="24"/>
        </w:rPr>
      </w:pPr>
      <w:r w:rsidRPr="00111277">
        <w:rPr>
          <w:sz w:val="24"/>
        </w:rPr>
        <w:t>rozporządzenia Ministra Pracy i Polityki S</w:t>
      </w:r>
      <w:r w:rsidR="00AC596B" w:rsidRPr="00111277">
        <w:rPr>
          <w:sz w:val="24"/>
        </w:rPr>
        <w:t>połecznej</w:t>
      </w:r>
      <w:r w:rsidRPr="00111277">
        <w:rPr>
          <w:sz w:val="24"/>
        </w:rPr>
        <w:t xml:space="preserve"> z dnia 9 marca 2009 r. w sprawie sposobu ustalania przeciętnej liczby zatrudnionych w celu naliczania odpisu na</w:t>
      </w:r>
      <w:r w:rsidR="003E22D1" w:rsidRPr="00111277">
        <w:rPr>
          <w:sz w:val="24"/>
        </w:rPr>
        <w:t xml:space="preserve"> </w:t>
      </w:r>
      <w:r w:rsidRPr="00111277">
        <w:rPr>
          <w:sz w:val="24"/>
        </w:rPr>
        <w:t xml:space="preserve">zakładowy fundusz świadczeń socjalnych (Dz. U. z 2009 r. Nr 43 poz. 349). </w:t>
      </w:r>
    </w:p>
    <w:p w14:paraId="72CA4B13" w14:textId="77777777" w:rsidR="00D54ADA" w:rsidRPr="00111277" w:rsidRDefault="00D54ADA" w:rsidP="005D3DA2">
      <w:pPr>
        <w:spacing w:line="276" w:lineRule="auto"/>
        <w:jc w:val="both"/>
        <w:rPr>
          <w:sz w:val="24"/>
        </w:rPr>
      </w:pPr>
    </w:p>
    <w:p w14:paraId="55AEFEA1" w14:textId="77777777" w:rsidR="00D54ADA" w:rsidRPr="00111277" w:rsidRDefault="00D54ADA" w:rsidP="005D3DA2">
      <w:pPr>
        <w:spacing w:line="276" w:lineRule="auto"/>
        <w:jc w:val="center"/>
        <w:rPr>
          <w:b/>
          <w:sz w:val="24"/>
        </w:rPr>
      </w:pPr>
      <w:r w:rsidRPr="00111277">
        <w:rPr>
          <w:b/>
          <w:sz w:val="24"/>
        </w:rPr>
        <w:t>§ 2</w:t>
      </w:r>
    </w:p>
    <w:p w14:paraId="356B4187" w14:textId="77777777" w:rsidR="00D54ADA" w:rsidRPr="00111277" w:rsidRDefault="00D54ADA" w:rsidP="005D3DA2">
      <w:pPr>
        <w:spacing w:line="276" w:lineRule="auto"/>
        <w:jc w:val="center"/>
        <w:rPr>
          <w:b/>
          <w:sz w:val="24"/>
        </w:rPr>
      </w:pPr>
    </w:p>
    <w:p w14:paraId="6EBDA61E" w14:textId="77777777" w:rsidR="00D54ADA" w:rsidRPr="00111277" w:rsidRDefault="00D54ADA" w:rsidP="005D3DA2">
      <w:pPr>
        <w:spacing w:line="276" w:lineRule="auto"/>
        <w:jc w:val="both"/>
        <w:rPr>
          <w:sz w:val="24"/>
        </w:rPr>
      </w:pPr>
      <w:r w:rsidRPr="00111277">
        <w:rPr>
          <w:sz w:val="24"/>
        </w:rPr>
        <w:t>Ilekroć w Regulaminie jest mowa o:</w:t>
      </w:r>
    </w:p>
    <w:p w14:paraId="7C9AB113" w14:textId="77777777" w:rsidR="00D54ADA" w:rsidRPr="00111277" w:rsidRDefault="00D54ADA" w:rsidP="005D3DA2">
      <w:pPr>
        <w:spacing w:line="276" w:lineRule="auto"/>
        <w:jc w:val="both"/>
        <w:rPr>
          <w:sz w:val="24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881"/>
      </w:tblGrid>
      <w:tr w:rsidR="00111277" w:rsidRPr="00111277" w14:paraId="16A9AB0A" w14:textId="77777777" w:rsidTr="00DC39E5">
        <w:tc>
          <w:tcPr>
            <w:tcW w:w="3331" w:type="dxa"/>
          </w:tcPr>
          <w:p w14:paraId="5588208F" w14:textId="77777777" w:rsidR="00D54ADA" w:rsidRPr="00111277" w:rsidRDefault="00D54ADA" w:rsidP="00660327">
            <w:pPr>
              <w:numPr>
                <w:ilvl w:val="0"/>
                <w:numId w:val="22"/>
              </w:numPr>
              <w:spacing w:line="276" w:lineRule="auto"/>
              <w:jc w:val="both"/>
              <w:rPr>
                <w:sz w:val="24"/>
              </w:rPr>
            </w:pPr>
            <w:r w:rsidRPr="00111277">
              <w:rPr>
                <w:sz w:val="24"/>
              </w:rPr>
              <w:t>Funduszu</w:t>
            </w:r>
          </w:p>
        </w:tc>
        <w:tc>
          <w:tcPr>
            <w:tcW w:w="5881" w:type="dxa"/>
          </w:tcPr>
          <w:p w14:paraId="6255F520" w14:textId="04A62155" w:rsidR="00D54ADA" w:rsidRPr="00111277" w:rsidRDefault="00D54ADA" w:rsidP="00660327">
            <w:pPr>
              <w:numPr>
                <w:ilvl w:val="0"/>
                <w:numId w:val="10"/>
              </w:numPr>
              <w:spacing w:line="276" w:lineRule="auto"/>
              <w:ind w:left="353"/>
              <w:jc w:val="both"/>
              <w:rPr>
                <w:sz w:val="24"/>
              </w:rPr>
            </w:pPr>
            <w:r w:rsidRPr="00111277">
              <w:rPr>
                <w:sz w:val="24"/>
              </w:rPr>
              <w:t>należy przez to rozumieć Zakładowy Fundusz Świadczeń Socjalnych Urzęd</w:t>
            </w:r>
            <w:r w:rsidR="00824DFD" w:rsidRPr="00111277">
              <w:rPr>
                <w:sz w:val="24"/>
              </w:rPr>
              <w:t>u</w:t>
            </w:r>
            <w:r w:rsidRPr="00111277">
              <w:rPr>
                <w:sz w:val="24"/>
              </w:rPr>
              <w:t xml:space="preserve"> Miasta Poznania;</w:t>
            </w:r>
          </w:p>
        </w:tc>
      </w:tr>
      <w:tr w:rsidR="00111277" w:rsidRPr="00111277" w14:paraId="62CE904B" w14:textId="77777777" w:rsidTr="00DC39E5">
        <w:tc>
          <w:tcPr>
            <w:tcW w:w="3331" w:type="dxa"/>
          </w:tcPr>
          <w:p w14:paraId="06134D04" w14:textId="77777777" w:rsidR="00D54ADA" w:rsidRPr="00111277" w:rsidRDefault="00D54ADA" w:rsidP="00660327">
            <w:pPr>
              <w:numPr>
                <w:ilvl w:val="0"/>
                <w:numId w:val="22"/>
              </w:numPr>
              <w:spacing w:line="276" w:lineRule="auto"/>
              <w:jc w:val="both"/>
              <w:rPr>
                <w:sz w:val="24"/>
              </w:rPr>
            </w:pPr>
            <w:r w:rsidRPr="00111277">
              <w:rPr>
                <w:sz w:val="24"/>
              </w:rPr>
              <w:t>Regulaminie</w:t>
            </w:r>
          </w:p>
        </w:tc>
        <w:tc>
          <w:tcPr>
            <w:tcW w:w="5881" w:type="dxa"/>
          </w:tcPr>
          <w:p w14:paraId="2D7E56A4" w14:textId="77777777" w:rsidR="00D54ADA" w:rsidRPr="00111277" w:rsidRDefault="00D54ADA" w:rsidP="00660327">
            <w:pPr>
              <w:numPr>
                <w:ilvl w:val="0"/>
                <w:numId w:val="9"/>
              </w:numPr>
              <w:spacing w:line="276" w:lineRule="auto"/>
              <w:ind w:left="353"/>
              <w:jc w:val="both"/>
              <w:rPr>
                <w:sz w:val="24"/>
              </w:rPr>
            </w:pPr>
            <w:r w:rsidRPr="00111277">
              <w:rPr>
                <w:sz w:val="24"/>
              </w:rPr>
              <w:t>należy przez to rozumieć Regulamin Zakładowego Funduszu Świadczeń Socjalnych Urzędu Miasta Poznania;</w:t>
            </w:r>
          </w:p>
        </w:tc>
      </w:tr>
      <w:tr w:rsidR="00111277" w:rsidRPr="00111277" w14:paraId="5D69C349" w14:textId="77777777" w:rsidTr="00DC39E5">
        <w:tc>
          <w:tcPr>
            <w:tcW w:w="3331" w:type="dxa"/>
          </w:tcPr>
          <w:p w14:paraId="2982685C" w14:textId="77777777" w:rsidR="00D54ADA" w:rsidRPr="00111277" w:rsidRDefault="00D54ADA" w:rsidP="00660327">
            <w:pPr>
              <w:numPr>
                <w:ilvl w:val="0"/>
                <w:numId w:val="22"/>
              </w:numPr>
              <w:spacing w:line="276" w:lineRule="auto"/>
              <w:jc w:val="both"/>
              <w:rPr>
                <w:sz w:val="24"/>
              </w:rPr>
            </w:pPr>
            <w:r w:rsidRPr="00111277">
              <w:rPr>
                <w:sz w:val="24"/>
              </w:rPr>
              <w:t>Urzędzie</w:t>
            </w:r>
          </w:p>
        </w:tc>
        <w:tc>
          <w:tcPr>
            <w:tcW w:w="5881" w:type="dxa"/>
          </w:tcPr>
          <w:p w14:paraId="0AEA6678" w14:textId="77777777" w:rsidR="00D54ADA" w:rsidRPr="00111277" w:rsidRDefault="00D54ADA" w:rsidP="00660327">
            <w:pPr>
              <w:numPr>
                <w:ilvl w:val="0"/>
                <w:numId w:val="9"/>
              </w:numPr>
              <w:spacing w:line="276" w:lineRule="auto"/>
              <w:ind w:left="353"/>
              <w:jc w:val="both"/>
              <w:rPr>
                <w:sz w:val="24"/>
              </w:rPr>
            </w:pPr>
            <w:r w:rsidRPr="00111277">
              <w:rPr>
                <w:sz w:val="24"/>
              </w:rPr>
              <w:t>należy przez to rozumieć Urząd Miasta Poznania;</w:t>
            </w:r>
          </w:p>
        </w:tc>
      </w:tr>
      <w:tr w:rsidR="00111277" w:rsidRPr="00111277" w14:paraId="0487FDC9" w14:textId="77777777" w:rsidTr="00DC39E5">
        <w:tc>
          <w:tcPr>
            <w:tcW w:w="3331" w:type="dxa"/>
          </w:tcPr>
          <w:p w14:paraId="3D75C27A" w14:textId="77777777" w:rsidR="00D54ADA" w:rsidRPr="00111277" w:rsidRDefault="00D54ADA" w:rsidP="00660327">
            <w:pPr>
              <w:numPr>
                <w:ilvl w:val="0"/>
                <w:numId w:val="22"/>
              </w:numPr>
              <w:spacing w:line="276" w:lineRule="auto"/>
              <w:jc w:val="both"/>
              <w:rPr>
                <w:sz w:val="24"/>
              </w:rPr>
            </w:pPr>
            <w:r w:rsidRPr="00111277">
              <w:rPr>
                <w:sz w:val="24"/>
              </w:rPr>
              <w:t>świadczeniu</w:t>
            </w:r>
          </w:p>
        </w:tc>
        <w:tc>
          <w:tcPr>
            <w:tcW w:w="5881" w:type="dxa"/>
          </w:tcPr>
          <w:p w14:paraId="69B29EEE" w14:textId="77777777" w:rsidR="00D54ADA" w:rsidRPr="00111277" w:rsidRDefault="00D54ADA" w:rsidP="00660327">
            <w:pPr>
              <w:numPr>
                <w:ilvl w:val="0"/>
                <w:numId w:val="9"/>
              </w:numPr>
              <w:spacing w:line="276" w:lineRule="auto"/>
              <w:ind w:left="353"/>
              <w:jc w:val="both"/>
              <w:rPr>
                <w:sz w:val="24"/>
              </w:rPr>
            </w:pPr>
            <w:r w:rsidRPr="00111277">
              <w:rPr>
                <w:sz w:val="24"/>
              </w:rPr>
              <w:t>należy przez to rozumieć świadczenie finansowane z</w:t>
            </w:r>
            <w:r w:rsidR="00A7439C" w:rsidRPr="00111277">
              <w:rPr>
                <w:sz w:val="24"/>
              </w:rPr>
              <w:t> </w:t>
            </w:r>
            <w:r w:rsidRPr="00111277">
              <w:rPr>
                <w:sz w:val="24"/>
              </w:rPr>
              <w:t>Zakładowego Funduszu Świadczeń Socjalnych Urzędu Miasta Poznania;</w:t>
            </w:r>
          </w:p>
        </w:tc>
      </w:tr>
      <w:tr w:rsidR="00111277" w:rsidRPr="00111277" w14:paraId="7E68AA64" w14:textId="77777777" w:rsidTr="00DC39E5">
        <w:trPr>
          <w:trHeight w:val="1462"/>
        </w:trPr>
        <w:tc>
          <w:tcPr>
            <w:tcW w:w="3331" w:type="dxa"/>
          </w:tcPr>
          <w:p w14:paraId="43BABD31" w14:textId="608AB239" w:rsidR="000848CC" w:rsidRPr="00111277" w:rsidRDefault="00D54ADA" w:rsidP="00DC39E5">
            <w:pPr>
              <w:numPr>
                <w:ilvl w:val="0"/>
                <w:numId w:val="22"/>
              </w:numPr>
              <w:spacing w:line="276" w:lineRule="auto"/>
              <w:ind w:right="499"/>
              <w:jc w:val="both"/>
              <w:rPr>
                <w:sz w:val="24"/>
              </w:rPr>
            </w:pPr>
            <w:r w:rsidRPr="00111277">
              <w:rPr>
                <w:sz w:val="24"/>
              </w:rPr>
              <w:t xml:space="preserve">zakładowej </w:t>
            </w:r>
            <w:r w:rsidR="005D3DA2" w:rsidRPr="00111277">
              <w:rPr>
                <w:sz w:val="24"/>
              </w:rPr>
              <w:t>o</w:t>
            </w:r>
            <w:r w:rsidRPr="00111277">
              <w:rPr>
                <w:sz w:val="24"/>
              </w:rPr>
              <w:t>rganizacji związkowej</w:t>
            </w:r>
          </w:p>
        </w:tc>
        <w:tc>
          <w:tcPr>
            <w:tcW w:w="5881" w:type="dxa"/>
          </w:tcPr>
          <w:p w14:paraId="48C310CF" w14:textId="43E40D0C" w:rsidR="00232471" w:rsidRPr="00111277" w:rsidRDefault="00293F1A" w:rsidP="00232471">
            <w:pPr>
              <w:numPr>
                <w:ilvl w:val="0"/>
                <w:numId w:val="26"/>
              </w:numPr>
              <w:tabs>
                <w:tab w:val="clear" w:pos="360"/>
              </w:tabs>
              <w:spacing w:line="276" w:lineRule="auto"/>
              <w:jc w:val="both"/>
              <w:rPr>
                <w:sz w:val="24"/>
              </w:rPr>
            </w:pPr>
            <w:r w:rsidRPr="00111277">
              <w:rPr>
                <w:sz w:val="24"/>
                <w:szCs w:val="24"/>
              </w:rPr>
              <w:t>należy przez to rozumieć Organizację Międzyzakładową NSZZ „Solidarność” Pracowników Urzędu Miasta Poznania i Straży Miejskiej Miasta Poznania oraz Związek Zawodowy Pracownic i Pracowników Urzędu Miasta Poznania „Wrzesień’21”;</w:t>
            </w:r>
          </w:p>
        </w:tc>
      </w:tr>
      <w:tr w:rsidR="00111277" w:rsidRPr="00111277" w14:paraId="35A2A9A8" w14:textId="77777777" w:rsidTr="00DC39E5">
        <w:trPr>
          <w:trHeight w:val="1237"/>
        </w:trPr>
        <w:tc>
          <w:tcPr>
            <w:tcW w:w="3331" w:type="dxa"/>
          </w:tcPr>
          <w:p w14:paraId="4E3594C8" w14:textId="7B950EFB" w:rsidR="00A04A38" w:rsidRPr="00111277" w:rsidRDefault="00A04A38" w:rsidP="00607E38">
            <w:pPr>
              <w:numPr>
                <w:ilvl w:val="0"/>
                <w:numId w:val="22"/>
              </w:numPr>
              <w:spacing w:line="276" w:lineRule="auto"/>
              <w:ind w:right="499"/>
              <w:jc w:val="both"/>
              <w:rPr>
                <w:sz w:val="24"/>
              </w:rPr>
            </w:pPr>
            <w:r w:rsidRPr="00111277">
              <w:rPr>
                <w:sz w:val="24"/>
              </w:rPr>
              <w:lastRenderedPageBreak/>
              <w:t>Zespole</w:t>
            </w:r>
          </w:p>
        </w:tc>
        <w:tc>
          <w:tcPr>
            <w:tcW w:w="5881" w:type="dxa"/>
          </w:tcPr>
          <w:p w14:paraId="78998C27" w14:textId="572C772A" w:rsidR="00A04A38" w:rsidRPr="00111277" w:rsidDel="00AC1781" w:rsidRDefault="00A04A38" w:rsidP="00A04A38">
            <w:pPr>
              <w:numPr>
                <w:ilvl w:val="0"/>
                <w:numId w:val="26"/>
              </w:numPr>
              <w:tabs>
                <w:tab w:val="clear" w:pos="36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111277">
              <w:rPr>
                <w:sz w:val="24"/>
              </w:rPr>
              <w:t>należy przez to rozumieć Zespół ds. Podziału Środków Zakładowego Funduszu Świadczeń Socjalnych Urzędu Miasta Poznania, składający się z przedstawicieli pracodawcy i zakładowych organizacji związkowych;</w:t>
            </w:r>
          </w:p>
        </w:tc>
      </w:tr>
      <w:tr w:rsidR="00111277" w:rsidRPr="00111277" w14:paraId="54833F14" w14:textId="77777777" w:rsidTr="00DC39E5">
        <w:trPr>
          <w:trHeight w:val="3053"/>
        </w:trPr>
        <w:tc>
          <w:tcPr>
            <w:tcW w:w="3331" w:type="dxa"/>
          </w:tcPr>
          <w:p w14:paraId="13683A9E" w14:textId="424E4DE6" w:rsidR="00A04A38" w:rsidRPr="00111277" w:rsidRDefault="00A04A38" w:rsidP="00607E38">
            <w:pPr>
              <w:pStyle w:val="Akapitzlist"/>
              <w:numPr>
                <w:ilvl w:val="0"/>
                <w:numId w:val="22"/>
              </w:numPr>
            </w:pPr>
            <w:r w:rsidRPr="00111277">
              <w:rPr>
                <w:sz w:val="24"/>
                <w:szCs w:val="24"/>
              </w:rPr>
              <w:t>gospodarstwie domowym</w:t>
            </w:r>
          </w:p>
        </w:tc>
        <w:tc>
          <w:tcPr>
            <w:tcW w:w="5881" w:type="dxa"/>
          </w:tcPr>
          <w:p w14:paraId="209D7AF8" w14:textId="024DAF9E" w:rsidR="00A04A38" w:rsidRPr="00111277" w:rsidRDefault="00A04A38" w:rsidP="00607E38">
            <w:pPr>
              <w:numPr>
                <w:ilvl w:val="0"/>
                <w:numId w:val="26"/>
              </w:numPr>
              <w:tabs>
                <w:tab w:val="clear" w:pos="360"/>
              </w:tabs>
              <w:spacing w:line="276" w:lineRule="auto"/>
              <w:jc w:val="both"/>
              <w:rPr>
                <w:sz w:val="24"/>
              </w:rPr>
            </w:pPr>
            <w:r w:rsidRPr="00111277">
              <w:rPr>
                <w:sz w:val="24"/>
                <w:szCs w:val="24"/>
              </w:rPr>
              <w:t>należy przez to rozumieć grupę osób zamieszkujących  razem i wspólnie się utrzymujących, w tym małżonków, konkubentów, osoby z nimi spokrewnione lub spowinowacone, a także osoby pozostające na ich utrzymaniu. Jeżeli jakakolwiek osoba w tym mieszkaniu utrzymuje się oddzielnie, tworzy ona odrębne jednoosobowe gospodarstwo domowe.</w:t>
            </w:r>
          </w:p>
        </w:tc>
      </w:tr>
    </w:tbl>
    <w:p w14:paraId="105DAC53" w14:textId="77777777" w:rsidR="00D54ADA" w:rsidRPr="00111277" w:rsidRDefault="00D54ADA" w:rsidP="005D3DA2">
      <w:pPr>
        <w:pStyle w:val="Nagwek3"/>
        <w:spacing w:line="276" w:lineRule="auto"/>
        <w:jc w:val="center"/>
      </w:pPr>
      <w:r w:rsidRPr="00111277">
        <w:t>TWORZENIE I ADMINISTROWANIE ŚRODKAMI FUNDUSZU</w:t>
      </w:r>
    </w:p>
    <w:p w14:paraId="74A8B880" w14:textId="77777777" w:rsidR="00D54ADA" w:rsidRPr="00111277" w:rsidRDefault="00D54ADA" w:rsidP="005D3DA2">
      <w:pPr>
        <w:spacing w:line="276" w:lineRule="auto"/>
        <w:jc w:val="both"/>
        <w:rPr>
          <w:sz w:val="24"/>
        </w:rPr>
      </w:pPr>
    </w:p>
    <w:p w14:paraId="07BB0A3A" w14:textId="77777777" w:rsidR="00D54ADA" w:rsidRPr="00111277" w:rsidRDefault="00D54ADA" w:rsidP="005D3DA2">
      <w:pPr>
        <w:spacing w:line="276" w:lineRule="auto"/>
        <w:jc w:val="center"/>
        <w:rPr>
          <w:b/>
          <w:sz w:val="24"/>
        </w:rPr>
      </w:pPr>
      <w:r w:rsidRPr="00111277">
        <w:rPr>
          <w:b/>
          <w:sz w:val="24"/>
        </w:rPr>
        <w:t>§ 3</w:t>
      </w:r>
    </w:p>
    <w:p w14:paraId="2D841323" w14:textId="77777777" w:rsidR="00D54ADA" w:rsidRPr="00111277" w:rsidRDefault="00D54ADA" w:rsidP="005D3DA2">
      <w:pPr>
        <w:spacing w:line="276" w:lineRule="auto"/>
        <w:jc w:val="both"/>
        <w:rPr>
          <w:sz w:val="24"/>
        </w:rPr>
      </w:pPr>
    </w:p>
    <w:p w14:paraId="3EDEE4CE" w14:textId="77777777" w:rsidR="00D54ADA" w:rsidRPr="00111277" w:rsidRDefault="00D54ADA" w:rsidP="00660327">
      <w:pPr>
        <w:numPr>
          <w:ilvl w:val="0"/>
          <w:numId w:val="18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 xml:space="preserve">Fundusz tworzy się z corocznego odpisu podstawowego (obowiązkowego), naliczonego </w:t>
      </w:r>
      <w:r w:rsidRPr="00111277">
        <w:rPr>
          <w:sz w:val="24"/>
        </w:rPr>
        <w:br/>
        <w:t>w stosunku do przeciętnej planowanej liczby zatrudnionych w Urzędzie skorygowanej na</w:t>
      </w:r>
      <w:r w:rsidR="003E4F75" w:rsidRPr="00111277">
        <w:rPr>
          <w:sz w:val="24"/>
        </w:rPr>
        <w:t> </w:t>
      </w:r>
      <w:r w:rsidRPr="00111277">
        <w:rPr>
          <w:sz w:val="24"/>
        </w:rPr>
        <w:t>koniec roku do przeciętnej faktycznej liczby zatrudnionych.</w:t>
      </w:r>
    </w:p>
    <w:p w14:paraId="07FC8A6E" w14:textId="3E33BC2F" w:rsidR="00D54ADA" w:rsidRPr="00111277" w:rsidRDefault="00D54ADA" w:rsidP="00660327">
      <w:pPr>
        <w:numPr>
          <w:ilvl w:val="0"/>
          <w:numId w:val="18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 xml:space="preserve">Wysokość odpisu podstawowego, o którym mowa w ust. 1, wynosi na jednego zatrudnionego – z zastrzeżeniem ust. 3 – 37,5% przeciętnego wynagrodzenia miesięcznego w gospodarce narodowej (z drugiego półrocza roku poprzedniego), ogłaszanego corocznie przez Prezesa Głównego Urzędu Statystycznego w Dzienniku Urzędowym Rzeczypospolitej Polskiej </w:t>
      </w:r>
      <w:r w:rsidR="003E4F75" w:rsidRPr="00111277">
        <w:rPr>
          <w:sz w:val="24"/>
        </w:rPr>
        <w:t>„</w:t>
      </w:r>
      <w:r w:rsidRPr="00111277">
        <w:rPr>
          <w:sz w:val="24"/>
        </w:rPr>
        <w:t>Monitor Polski</w:t>
      </w:r>
      <w:r w:rsidR="003E4F75" w:rsidRPr="00111277">
        <w:rPr>
          <w:sz w:val="24"/>
        </w:rPr>
        <w:t>”</w:t>
      </w:r>
      <w:r w:rsidRPr="00111277">
        <w:rPr>
          <w:sz w:val="24"/>
        </w:rPr>
        <w:t xml:space="preserve">, </w:t>
      </w:r>
      <w:proofErr w:type="spellStart"/>
      <w:r w:rsidRPr="00111277">
        <w:rPr>
          <w:sz w:val="24"/>
        </w:rPr>
        <w:t>niepóźniej</w:t>
      </w:r>
      <w:proofErr w:type="spellEnd"/>
      <w:r w:rsidRPr="00111277">
        <w:rPr>
          <w:sz w:val="24"/>
        </w:rPr>
        <w:t xml:space="preserve"> niż do 20 lutego każdego roku.</w:t>
      </w:r>
    </w:p>
    <w:p w14:paraId="7E575E65" w14:textId="77777777" w:rsidR="00D54ADA" w:rsidRPr="00111277" w:rsidRDefault="00D54ADA" w:rsidP="00660327">
      <w:pPr>
        <w:numPr>
          <w:ilvl w:val="0"/>
          <w:numId w:val="18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>Urząd zwiększa wysokość odpisu podstawowego o 6,25% przeciętnego wynagrodzenia miesięcznego, o którym mowa w ust. 2, na:</w:t>
      </w:r>
    </w:p>
    <w:p w14:paraId="78CD50FC" w14:textId="77777777" w:rsidR="00D54ADA" w:rsidRPr="00111277" w:rsidRDefault="00D54ADA" w:rsidP="00660327">
      <w:pPr>
        <w:numPr>
          <w:ilvl w:val="0"/>
          <w:numId w:val="37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>każdą osobę zatrudnioną, w stosunku do której orzeczono znaczny lub umiarkowany stopień niepełnosprawności;</w:t>
      </w:r>
    </w:p>
    <w:p w14:paraId="77A8BCF8" w14:textId="77777777" w:rsidR="00D54ADA" w:rsidRPr="00111277" w:rsidRDefault="00D54ADA" w:rsidP="00660327">
      <w:pPr>
        <w:numPr>
          <w:ilvl w:val="0"/>
          <w:numId w:val="37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>każdego emeryta i rencistę – byłego pracownika Urzędu.</w:t>
      </w:r>
    </w:p>
    <w:p w14:paraId="1F6665D0" w14:textId="77777777" w:rsidR="00D54ADA" w:rsidRPr="00111277" w:rsidRDefault="00D54ADA" w:rsidP="005D3DA2">
      <w:pPr>
        <w:spacing w:line="276" w:lineRule="auto"/>
        <w:jc w:val="both"/>
        <w:rPr>
          <w:sz w:val="24"/>
        </w:rPr>
      </w:pPr>
    </w:p>
    <w:p w14:paraId="365CAFCF" w14:textId="77777777" w:rsidR="00D54ADA" w:rsidRPr="00111277" w:rsidRDefault="00D54ADA" w:rsidP="005D3DA2">
      <w:pPr>
        <w:spacing w:line="276" w:lineRule="auto"/>
        <w:jc w:val="center"/>
        <w:rPr>
          <w:b/>
          <w:sz w:val="24"/>
        </w:rPr>
      </w:pPr>
      <w:r w:rsidRPr="00111277">
        <w:rPr>
          <w:b/>
          <w:sz w:val="24"/>
        </w:rPr>
        <w:t>§ 4</w:t>
      </w:r>
    </w:p>
    <w:p w14:paraId="1CD16A79" w14:textId="77777777" w:rsidR="00D54ADA" w:rsidRPr="00111277" w:rsidRDefault="00D54ADA" w:rsidP="005D3DA2">
      <w:pPr>
        <w:spacing w:line="276" w:lineRule="auto"/>
        <w:jc w:val="center"/>
        <w:rPr>
          <w:sz w:val="24"/>
        </w:rPr>
      </w:pPr>
    </w:p>
    <w:p w14:paraId="28EE685E" w14:textId="77777777" w:rsidR="00D54ADA" w:rsidRPr="00111277" w:rsidRDefault="00D54ADA" w:rsidP="00660327">
      <w:pPr>
        <w:numPr>
          <w:ilvl w:val="0"/>
          <w:numId w:val="8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>Środkami Funduszu administruje Sekretarz Miasta</w:t>
      </w:r>
      <w:r w:rsidR="00AC596B" w:rsidRPr="00111277">
        <w:rPr>
          <w:sz w:val="24"/>
        </w:rPr>
        <w:t xml:space="preserve"> Poznania</w:t>
      </w:r>
      <w:r w:rsidRPr="00111277">
        <w:rPr>
          <w:sz w:val="24"/>
        </w:rPr>
        <w:t>, z zastrzeżeniem ust. 4.</w:t>
      </w:r>
    </w:p>
    <w:p w14:paraId="5D26B1C4" w14:textId="3D99652E" w:rsidR="00D54ADA" w:rsidRPr="00111277" w:rsidRDefault="00D54ADA" w:rsidP="00660327">
      <w:pPr>
        <w:numPr>
          <w:ilvl w:val="0"/>
          <w:numId w:val="8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 xml:space="preserve">Wysokość środków przeznaczanych na podstawowe cele i rodzaje działalności socjalnej </w:t>
      </w:r>
      <w:r w:rsidR="002C6AD3" w:rsidRPr="00111277">
        <w:rPr>
          <w:sz w:val="24"/>
        </w:rPr>
        <w:br/>
      </w:r>
      <w:r w:rsidRPr="00111277">
        <w:rPr>
          <w:sz w:val="24"/>
        </w:rPr>
        <w:t>w Urzędzie w roku kalendarzowym określa plan finansowo-rzeczowy. Projekt planu opracowuje Wydział Organizacyjny</w:t>
      </w:r>
      <w:r w:rsidR="00AC596B" w:rsidRPr="00111277">
        <w:rPr>
          <w:sz w:val="24"/>
        </w:rPr>
        <w:t xml:space="preserve"> Urzędu</w:t>
      </w:r>
      <w:r w:rsidRPr="00111277">
        <w:rPr>
          <w:sz w:val="24"/>
        </w:rPr>
        <w:t>.</w:t>
      </w:r>
    </w:p>
    <w:p w14:paraId="307EA151" w14:textId="77777777" w:rsidR="00A12D89" w:rsidRPr="00111277" w:rsidRDefault="00D54ADA" w:rsidP="00660327">
      <w:pPr>
        <w:numPr>
          <w:ilvl w:val="0"/>
          <w:numId w:val="8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>Projekt planu finansowo-rzeczowego jest uzgadniany z Zespołem</w:t>
      </w:r>
      <w:r w:rsidR="00922227" w:rsidRPr="00111277">
        <w:rPr>
          <w:sz w:val="24"/>
        </w:rPr>
        <w:t>.</w:t>
      </w:r>
      <w:r w:rsidR="00A12D89" w:rsidRPr="00111277">
        <w:rPr>
          <w:sz w:val="24"/>
        </w:rPr>
        <w:t xml:space="preserve"> </w:t>
      </w:r>
      <w:r w:rsidR="00922227" w:rsidRPr="00111277">
        <w:rPr>
          <w:sz w:val="24"/>
        </w:rPr>
        <w:t>Kolejno</w:t>
      </w:r>
      <w:r w:rsidR="00A12D89" w:rsidRPr="00111277">
        <w:rPr>
          <w:sz w:val="24"/>
        </w:rPr>
        <w:t xml:space="preserve"> przedstawi</w:t>
      </w:r>
      <w:r w:rsidR="00922227" w:rsidRPr="00111277">
        <w:rPr>
          <w:sz w:val="24"/>
        </w:rPr>
        <w:t xml:space="preserve">any </w:t>
      </w:r>
      <w:r w:rsidR="00865586" w:rsidRPr="00111277">
        <w:rPr>
          <w:sz w:val="24"/>
        </w:rPr>
        <w:t xml:space="preserve">jest </w:t>
      </w:r>
      <w:r w:rsidR="00A12D89" w:rsidRPr="00111277">
        <w:rPr>
          <w:sz w:val="24"/>
        </w:rPr>
        <w:t>kierownikowi Oddziału Spraw Pracowniczych</w:t>
      </w:r>
      <w:r w:rsidR="00865586" w:rsidRPr="00111277">
        <w:rPr>
          <w:sz w:val="24"/>
        </w:rPr>
        <w:t xml:space="preserve"> w Wydziale Organizacyjnym Urzędu</w:t>
      </w:r>
      <w:r w:rsidR="00A12D89" w:rsidRPr="00111277">
        <w:rPr>
          <w:sz w:val="24"/>
        </w:rPr>
        <w:t xml:space="preserve"> oraz Dyrektorowi Wydziału Organizacyjnego</w:t>
      </w:r>
      <w:r w:rsidR="00865586" w:rsidRPr="00111277">
        <w:rPr>
          <w:sz w:val="24"/>
        </w:rPr>
        <w:t xml:space="preserve"> Urzędu</w:t>
      </w:r>
      <w:r w:rsidR="00922227" w:rsidRPr="00111277">
        <w:rPr>
          <w:sz w:val="24"/>
        </w:rPr>
        <w:t xml:space="preserve"> w celu potwierdzenia poprawności formalnej, </w:t>
      </w:r>
      <w:r w:rsidR="00A12D89" w:rsidRPr="00111277">
        <w:rPr>
          <w:sz w:val="24"/>
        </w:rPr>
        <w:t xml:space="preserve">a </w:t>
      </w:r>
      <w:r w:rsidR="00865586" w:rsidRPr="00111277">
        <w:rPr>
          <w:sz w:val="24"/>
        </w:rPr>
        <w:t>następnie</w:t>
      </w:r>
      <w:r w:rsidR="00A12D89" w:rsidRPr="00111277">
        <w:rPr>
          <w:sz w:val="24"/>
        </w:rPr>
        <w:t xml:space="preserve"> Sekretarzowi Miasta</w:t>
      </w:r>
      <w:r w:rsidR="00865586" w:rsidRPr="00111277">
        <w:rPr>
          <w:sz w:val="24"/>
        </w:rPr>
        <w:t xml:space="preserve"> Poznania</w:t>
      </w:r>
      <w:r w:rsidR="00A12D89" w:rsidRPr="00111277">
        <w:rPr>
          <w:sz w:val="24"/>
        </w:rPr>
        <w:t xml:space="preserve"> </w:t>
      </w:r>
      <w:r w:rsidR="00922227" w:rsidRPr="00111277">
        <w:rPr>
          <w:sz w:val="24"/>
        </w:rPr>
        <w:t>do</w:t>
      </w:r>
      <w:r w:rsidR="00A12D89" w:rsidRPr="00111277">
        <w:rPr>
          <w:sz w:val="24"/>
        </w:rPr>
        <w:t xml:space="preserve"> zatwierdzenia.</w:t>
      </w:r>
    </w:p>
    <w:p w14:paraId="04FF7699" w14:textId="77777777" w:rsidR="00D54ADA" w:rsidRPr="00111277" w:rsidRDefault="00D54ADA" w:rsidP="00660327">
      <w:pPr>
        <w:numPr>
          <w:ilvl w:val="0"/>
          <w:numId w:val="8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>Dyrektor Wydziału Organizacyjnego</w:t>
      </w:r>
      <w:r w:rsidR="00865586" w:rsidRPr="00111277">
        <w:rPr>
          <w:sz w:val="24"/>
        </w:rPr>
        <w:t xml:space="preserve"> Urzędu</w:t>
      </w:r>
      <w:r w:rsidRPr="00111277">
        <w:rPr>
          <w:sz w:val="24"/>
        </w:rPr>
        <w:t xml:space="preserve"> jest upoważniony do</w:t>
      </w:r>
      <w:r w:rsidR="00A7439C" w:rsidRPr="00111277">
        <w:rPr>
          <w:sz w:val="24"/>
        </w:rPr>
        <w:t>:</w:t>
      </w:r>
    </w:p>
    <w:p w14:paraId="57757AB6" w14:textId="77777777" w:rsidR="00D54ADA" w:rsidRPr="00111277" w:rsidRDefault="00A7439C" w:rsidP="00660327">
      <w:pPr>
        <w:numPr>
          <w:ilvl w:val="0"/>
          <w:numId w:val="21"/>
        </w:numPr>
        <w:tabs>
          <w:tab w:val="clear" w:pos="360"/>
          <w:tab w:val="num" w:pos="720"/>
        </w:tabs>
        <w:spacing w:line="276" w:lineRule="auto"/>
        <w:ind w:left="720"/>
        <w:jc w:val="both"/>
        <w:rPr>
          <w:sz w:val="24"/>
        </w:rPr>
      </w:pPr>
      <w:r w:rsidRPr="00111277">
        <w:rPr>
          <w:sz w:val="24"/>
        </w:rPr>
        <w:t xml:space="preserve">zawierania </w:t>
      </w:r>
      <w:r w:rsidR="00D54ADA" w:rsidRPr="00111277">
        <w:rPr>
          <w:sz w:val="24"/>
        </w:rPr>
        <w:t>umów o korzystanie z pomieszczeń miejskich jednostek organizacyjnych;</w:t>
      </w:r>
    </w:p>
    <w:p w14:paraId="50F17B9F" w14:textId="77777777" w:rsidR="00A7439C" w:rsidRPr="00111277" w:rsidRDefault="00A7439C" w:rsidP="00660327">
      <w:pPr>
        <w:numPr>
          <w:ilvl w:val="0"/>
          <w:numId w:val="21"/>
        </w:numPr>
        <w:tabs>
          <w:tab w:val="clear" w:pos="360"/>
          <w:tab w:val="num" w:pos="720"/>
        </w:tabs>
        <w:spacing w:line="276" w:lineRule="auto"/>
        <w:ind w:left="720"/>
        <w:jc w:val="both"/>
        <w:rPr>
          <w:sz w:val="24"/>
        </w:rPr>
      </w:pPr>
      <w:r w:rsidRPr="00111277">
        <w:rPr>
          <w:sz w:val="24"/>
        </w:rPr>
        <w:t xml:space="preserve">zawierania </w:t>
      </w:r>
      <w:r w:rsidR="00D54ADA" w:rsidRPr="00111277">
        <w:rPr>
          <w:sz w:val="24"/>
        </w:rPr>
        <w:t>umów o udzielenie pożyczki na cele mieszkaniowe</w:t>
      </w:r>
      <w:r w:rsidRPr="00111277">
        <w:rPr>
          <w:sz w:val="24"/>
        </w:rPr>
        <w:t>;</w:t>
      </w:r>
    </w:p>
    <w:p w14:paraId="5B2064FE" w14:textId="1D091864" w:rsidR="00D54ADA" w:rsidRPr="00111277" w:rsidRDefault="00D54ADA" w:rsidP="00660327">
      <w:pPr>
        <w:numPr>
          <w:ilvl w:val="0"/>
          <w:numId w:val="21"/>
        </w:numPr>
        <w:tabs>
          <w:tab w:val="clear" w:pos="360"/>
          <w:tab w:val="num" w:pos="720"/>
        </w:tabs>
        <w:spacing w:line="276" w:lineRule="auto"/>
        <w:ind w:left="720"/>
        <w:jc w:val="both"/>
        <w:rPr>
          <w:sz w:val="24"/>
        </w:rPr>
      </w:pPr>
      <w:r w:rsidRPr="00111277">
        <w:rPr>
          <w:sz w:val="24"/>
        </w:rPr>
        <w:lastRenderedPageBreak/>
        <w:t>podpisywania zestawienia wykonania dyspozycji przekazania środków</w:t>
      </w:r>
      <w:r w:rsidR="00C772A9" w:rsidRPr="00111277">
        <w:rPr>
          <w:sz w:val="24"/>
        </w:rPr>
        <w:t xml:space="preserve"> w związku </w:t>
      </w:r>
      <w:r w:rsidR="001D27AF" w:rsidRPr="00111277">
        <w:rPr>
          <w:sz w:val="24"/>
        </w:rPr>
        <w:br/>
      </w:r>
      <w:r w:rsidR="00C772A9" w:rsidRPr="00111277">
        <w:rPr>
          <w:sz w:val="24"/>
        </w:rPr>
        <w:t>z</w:t>
      </w:r>
      <w:r w:rsidR="001D27AF" w:rsidRPr="00111277">
        <w:rPr>
          <w:sz w:val="24"/>
        </w:rPr>
        <w:t xml:space="preserve"> </w:t>
      </w:r>
      <w:r w:rsidR="00C772A9" w:rsidRPr="00111277">
        <w:rPr>
          <w:sz w:val="24"/>
        </w:rPr>
        <w:t>ww. umowami</w:t>
      </w:r>
      <w:r w:rsidRPr="00111277">
        <w:rPr>
          <w:sz w:val="24"/>
        </w:rPr>
        <w:t>.</w:t>
      </w:r>
    </w:p>
    <w:p w14:paraId="04CF4323" w14:textId="77777777" w:rsidR="00D54ADA" w:rsidRPr="00111277" w:rsidRDefault="00D54ADA" w:rsidP="005D3DA2">
      <w:pPr>
        <w:spacing w:line="276" w:lineRule="auto"/>
        <w:jc w:val="both"/>
        <w:rPr>
          <w:sz w:val="24"/>
        </w:rPr>
      </w:pPr>
    </w:p>
    <w:p w14:paraId="1E4F478B" w14:textId="77777777" w:rsidR="00D54ADA" w:rsidRPr="00111277" w:rsidRDefault="00D54ADA" w:rsidP="005D3DA2">
      <w:pPr>
        <w:spacing w:line="276" w:lineRule="auto"/>
        <w:jc w:val="center"/>
        <w:rPr>
          <w:b/>
          <w:sz w:val="24"/>
        </w:rPr>
      </w:pPr>
      <w:r w:rsidRPr="00111277">
        <w:rPr>
          <w:b/>
          <w:sz w:val="24"/>
        </w:rPr>
        <w:t>§ 5</w:t>
      </w:r>
    </w:p>
    <w:p w14:paraId="62787151" w14:textId="77777777" w:rsidR="00D54ADA" w:rsidRPr="00111277" w:rsidRDefault="00D54ADA" w:rsidP="005D3DA2">
      <w:pPr>
        <w:spacing w:line="276" w:lineRule="auto"/>
        <w:jc w:val="center"/>
        <w:rPr>
          <w:b/>
          <w:sz w:val="24"/>
        </w:rPr>
      </w:pPr>
    </w:p>
    <w:p w14:paraId="41A017C1" w14:textId="01063D99" w:rsidR="00D54ADA" w:rsidRPr="00111277" w:rsidRDefault="00D54ADA" w:rsidP="005D3DA2">
      <w:pPr>
        <w:spacing w:line="276" w:lineRule="auto"/>
        <w:jc w:val="both"/>
        <w:rPr>
          <w:i/>
          <w:sz w:val="24"/>
        </w:rPr>
      </w:pPr>
      <w:r w:rsidRPr="00111277">
        <w:rPr>
          <w:sz w:val="24"/>
        </w:rPr>
        <w:t>Rodzaje i wysokość świadczeń wprowadza Prezydent Miasta</w:t>
      </w:r>
      <w:r w:rsidR="00865586" w:rsidRPr="00111277">
        <w:rPr>
          <w:sz w:val="24"/>
        </w:rPr>
        <w:t xml:space="preserve"> Poznania</w:t>
      </w:r>
      <w:r w:rsidRPr="00111277">
        <w:rPr>
          <w:sz w:val="24"/>
        </w:rPr>
        <w:t xml:space="preserve"> w formie odrębnych zarządzeń</w:t>
      </w:r>
      <w:r w:rsidR="00C772A9" w:rsidRPr="00111277">
        <w:rPr>
          <w:sz w:val="24"/>
        </w:rPr>
        <w:t>,</w:t>
      </w:r>
      <w:r w:rsidRPr="00111277">
        <w:rPr>
          <w:sz w:val="24"/>
        </w:rPr>
        <w:t xml:space="preserve"> na podstawie propozycji przedstawionych przez Zespół, zaaprobowanych przez Sekretarza Miasta</w:t>
      </w:r>
      <w:r w:rsidR="00865586" w:rsidRPr="00111277">
        <w:rPr>
          <w:sz w:val="24"/>
        </w:rPr>
        <w:t xml:space="preserve"> Poznania</w:t>
      </w:r>
      <w:r w:rsidRPr="00111277">
        <w:rPr>
          <w:sz w:val="24"/>
        </w:rPr>
        <w:t>.</w:t>
      </w:r>
      <w:r w:rsidR="00372FB9" w:rsidRPr="00111277">
        <w:rPr>
          <w:sz w:val="24"/>
        </w:rPr>
        <w:t xml:space="preserve"> </w:t>
      </w:r>
    </w:p>
    <w:p w14:paraId="35BC0D19" w14:textId="77777777" w:rsidR="00D54ADA" w:rsidRPr="00111277" w:rsidRDefault="00D54ADA" w:rsidP="005D3DA2">
      <w:pPr>
        <w:spacing w:line="276" w:lineRule="auto"/>
        <w:jc w:val="both"/>
        <w:rPr>
          <w:sz w:val="24"/>
        </w:rPr>
      </w:pPr>
    </w:p>
    <w:p w14:paraId="0A4F4496" w14:textId="77777777" w:rsidR="00D54ADA" w:rsidRPr="00111277" w:rsidRDefault="00D54ADA" w:rsidP="005D3DA2">
      <w:pPr>
        <w:pStyle w:val="Nagwek3"/>
        <w:spacing w:line="276" w:lineRule="auto"/>
        <w:jc w:val="center"/>
      </w:pPr>
      <w:r w:rsidRPr="00111277">
        <w:t>OSOBY UPRAWNIONE DO KORZYSTANIA ZE ŚRODKÓW FUNDUSZU</w:t>
      </w:r>
    </w:p>
    <w:p w14:paraId="1E06F36E" w14:textId="77777777" w:rsidR="00D54ADA" w:rsidRPr="00111277" w:rsidRDefault="00D54ADA" w:rsidP="005D3DA2">
      <w:pPr>
        <w:spacing w:line="276" w:lineRule="auto"/>
        <w:jc w:val="both"/>
        <w:rPr>
          <w:sz w:val="24"/>
        </w:rPr>
      </w:pPr>
    </w:p>
    <w:p w14:paraId="0BB57AA3" w14:textId="77777777" w:rsidR="00D54ADA" w:rsidRPr="00111277" w:rsidRDefault="00D54ADA" w:rsidP="005D3DA2">
      <w:pPr>
        <w:spacing w:line="276" w:lineRule="auto"/>
        <w:jc w:val="center"/>
        <w:rPr>
          <w:b/>
          <w:sz w:val="24"/>
        </w:rPr>
      </w:pPr>
      <w:r w:rsidRPr="00111277">
        <w:rPr>
          <w:b/>
          <w:sz w:val="24"/>
        </w:rPr>
        <w:t>§ 6</w:t>
      </w:r>
    </w:p>
    <w:p w14:paraId="4C2E711E" w14:textId="77777777" w:rsidR="00D54ADA" w:rsidRPr="00111277" w:rsidRDefault="00D54ADA" w:rsidP="005D3DA2">
      <w:pPr>
        <w:spacing w:line="276" w:lineRule="auto"/>
        <w:jc w:val="center"/>
        <w:rPr>
          <w:b/>
          <w:sz w:val="24"/>
        </w:rPr>
      </w:pPr>
    </w:p>
    <w:p w14:paraId="2CB664B1" w14:textId="77777777" w:rsidR="00D54ADA" w:rsidRPr="00111277" w:rsidRDefault="00D54ADA" w:rsidP="00660327">
      <w:pPr>
        <w:numPr>
          <w:ilvl w:val="0"/>
          <w:numId w:val="23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 xml:space="preserve">Osobami uprawnionymi do korzystania ze środków Funduszu są: </w:t>
      </w:r>
    </w:p>
    <w:p w14:paraId="6C419724" w14:textId="00F97D03" w:rsidR="00D54ADA" w:rsidRPr="00111277" w:rsidRDefault="00D54ADA" w:rsidP="00660327">
      <w:pPr>
        <w:numPr>
          <w:ilvl w:val="1"/>
          <w:numId w:val="23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>pracownicy Urzędu, zatrudnieni na podstawie umowy o pracę</w:t>
      </w:r>
      <w:r w:rsidR="00252794" w:rsidRPr="00111277">
        <w:rPr>
          <w:sz w:val="24"/>
        </w:rPr>
        <w:t>, wyboru</w:t>
      </w:r>
      <w:r w:rsidRPr="00111277">
        <w:rPr>
          <w:sz w:val="24"/>
        </w:rPr>
        <w:t xml:space="preserve"> lub powołania, niezależnie od rodzaju umowy o pracę oraz od wymiaru czasu pracy (zwani dalej „pracownikami Urzędu”) i członkowie ich rodzin;</w:t>
      </w:r>
    </w:p>
    <w:p w14:paraId="2B502CCD" w14:textId="5DC09FFC" w:rsidR="00D54ADA" w:rsidRPr="00111277" w:rsidRDefault="00D54ADA" w:rsidP="00660327">
      <w:pPr>
        <w:numPr>
          <w:ilvl w:val="1"/>
          <w:numId w:val="23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>emeryci i renciści – byli pracownicy Urzędu, którzy rozwiązali umowę o pracę zawartą z Urzędem w związku z przejściem na emeryturę (rentę) lub pobierają świadczenie przedemerytalne</w:t>
      </w:r>
      <w:r w:rsidR="00FE2E96" w:rsidRPr="00111277">
        <w:rPr>
          <w:sz w:val="24"/>
        </w:rPr>
        <w:t>,</w:t>
      </w:r>
      <w:r w:rsidRPr="00111277">
        <w:rPr>
          <w:sz w:val="24"/>
        </w:rPr>
        <w:t xml:space="preserve"> oraz członkowie ich rodzin;</w:t>
      </w:r>
    </w:p>
    <w:p w14:paraId="3DD37D87" w14:textId="428D95A8" w:rsidR="00D54ADA" w:rsidRPr="00111277" w:rsidRDefault="00D54ADA" w:rsidP="005D3DA2">
      <w:pPr>
        <w:numPr>
          <w:ilvl w:val="0"/>
          <w:numId w:val="3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>członkowie rodzin pracowników zmarłych w czasie zatrudnienia</w:t>
      </w:r>
      <w:r w:rsidR="00DA5809" w:rsidRPr="00111277">
        <w:rPr>
          <w:sz w:val="24"/>
        </w:rPr>
        <w:t xml:space="preserve"> w</w:t>
      </w:r>
      <w:r w:rsidR="001D27AF" w:rsidRPr="00111277">
        <w:rPr>
          <w:sz w:val="24"/>
        </w:rPr>
        <w:t xml:space="preserve"> </w:t>
      </w:r>
      <w:r w:rsidR="00DA5809" w:rsidRPr="00111277">
        <w:rPr>
          <w:sz w:val="24"/>
        </w:rPr>
        <w:t>Urzędzie</w:t>
      </w:r>
      <w:r w:rsidRPr="00111277">
        <w:rPr>
          <w:sz w:val="24"/>
        </w:rPr>
        <w:t>.</w:t>
      </w:r>
    </w:p>
    <w:p w14:paraId="758381B3" w14:textId="3F1C9C84" w:rsidR="00D54ADA" w:rsidRPr="00111277" w:rsidRDefault="00D54ADA" w:rsidP="00660327">
      <w:pPr>
        <w:numPr>
          <w:ilvl w:val="0"/>
          <w:numId w:val="42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>Za członków rodzin, o których mowa w ust. 1, uważa się dzieci własne, przysposobione, przyjęte na wychowanie w ramach rodziny zastępczej (w tym także dzieci, w stosunku do</w:t>
      </w:r>
      <w:r w:rsidR="001D27AF" w:rsidRPr="00111277">
        <w:rPr>
          <w:sz w:val="24"/>
        </w:rPr>
        <w:t xml:space="preserve"> </w:t>
      </w:r>
      <w:r w:rsidRPr="00111277">
        <w:rPr>
          <w:sz w:val="24"/>
        </w:rPr>
        <w:t>których pracownik objęty jest obowiązkiem alimentacyjnym), pozostające na</w:t>
      </w:r>
      <w:r w:rsidR="001D27AF" w:rsidRPr="00111277">
        <w:rPr>
          <w:sz w:val="24"/>
        </w:rPr>
        <w:t xml:space="preserve"> </w:t>
      </w:r>
      <w:r w:rsidRPr="00111277">
        <w:rPr>
          <w:sz w:val="24"/>
        </w:rPr>
        <w:t xml:space="preserve">utrzymaniu osób uprawnionych do korzystania ze środków Funduszu, o ile nie ukończyły 18 lat, a jeżeli kształcą się w szkole średniej lub wyższej – do czasu zakończenia nauki, jednak </w:t>
      </w:r>
      <w:proofErr w:type="spellStart"/>
      <w:r w:rsidRPr="00111277">
        <w:rPr>
          <w:sz w:val="24"/>
        </w:rPr>
        <w:t>niedłużej</w:t>
      </w:r>
      <w:proofErr w:type="spellEnd"/>
      <w:r w:rsidRPr="00111277">
        <w:rPr>
          <w:sz w:val="24"/>
        </w:rPr>
        <w:t xml:space="preserve"> niż do ukończenia 25 roku życia, a w przypadku gdy są to osoby niepełnosprawne, niezdolne do samodzielnej egzystencji – bez ograniczenia wiekowego.</w:t>
      </w:r>
    </w:p>
    <w:p w14:paraId="5113B22D" w14:textId="77777777" w:rsidR="00D54ADA" w:rsidRPr="00111277" w:rsidRDefault="00D54ADA" w:rsidP="005D3DA2">
      <w:pPr>
        <w:spacing w:line="276" w:lineRule="auto"/>
        <w:jc w:val="both"/>
        <w:rPr>
          <w:sz w:val="24"/>
        </w:rPr>
      </w:pPr>
    </w:p>
    <w:p w14:paraId="7BA755D1" w14:textId="77777777" w:rsidR="00D54ADA" w:rsidRPr="00111277" w:rsidRDefault="00D54ADA" w:rsidP="005D3DA2">
      <w:pPr>
        <w:pStyle w:val="Nagwek3"/>
        <w:spacing w:line="276" w:lineRule="auto"/>
        <w:jc w:val="center"/>
      </w:pPr>
      <w:r w:rsidRPr="00111277">
        <w:t>PRZEZNACZENIE ŚRODKÓW FUNDUSZU</w:t>
      </w:r>
    </w:p>
    <w:p w14:paraId="5D941B39" w14:textId="77777777" w:rsidR="00D54ADA" w:rsidRPr="00111277" w:rsidRDefault="00D54ADA" w:rsidP="005D3DA2">
      <w:pPr>
        <w:spacing w:line="276" w:lineRule="auto"/>
        <w:jc w:val="both"/>
        <w:rPr>
          <w:sz w:val="24"/>
        </w:rPr>
      </w:pPr>
    </w:p>
    <w:p w14:paraId="15E553EB" w14:textId="77777777" w:rsidR="00D54ADA" w:rsidRPr="00111277" w:rsidRDefault="00D54ADA" w:rsidP="005D3DA2">
      <w:pPr>
        <w:spacing w:line="276" w:lineRule="auto"/>
        <w:jc w:val="center"/>
        <w:rPr>
          <w:b/>
          <w:sz w:val="24"/>
        </w:rPr>
      </w:pPr>
      <w:r w:rsidRPr="00111277">
        <w:rPr>
          <w:b/>
          <w:sz w:val="24"/>
        </w:rPr>
        <w:t>§ 7</w:t>
      </w:r>
    </w:p>
    <w:p w14:paraId="19D11BAA" w14:textId="77777777" w:rsidR="00D54ADA" w:rsidRPr="00111277" w:rsidRDefault="00D54ADA" w:rsidP="005D3DA2">
      <w:pPr>
        <w:spacing w:line="276" w:lineRule="auto"/>
        <w:rPr>
          <w:sz w:val="24"/>
        </w:rPr>
      </w:pPr>
    </w:p>
    <w:p w14:paraId="061F1291" w14:textId="77777777" w:rsidR="00D54ADA" w:rsidRPr="00111277" w:rsidRDefault="00D54ADA" w:rsidP="005D3DA2">
      <w:pPr>
        <w:spacing w:line="276" w:lineRule="auto"/>
        <w:ind w:firstLine="340"/>
        <w:jc w:val="both"/>
        <w:rPr>
          <w:sz w:val="24"/>
        </w:rPr>
      </w:pPr>
      <w:r w:rsidRPr="00111277">
        <w:rPr>
          <w:sz w:val="24"/>
        </w:rPr>
        <w:t>Środki Funduszu przeznacza się na działalnoś</w:t>
      </w:r>
      <w:r w:rsidR="00ED5EF2" w:rsidRPr="00111277">
        <w:rPr>
          <w:sz w:val="24"/>
        </w:rPr>
        <w:t>ć</w:t>
      </w:r>
      <w:r w:rsidRPr="00111277">
        <w:rPr>
          <w:sz w:val="24"/>
        </w:rPr>
        <w:t xml:space="preserve"> socjaln</w:t>
      </w:r>
      <w:r w:rsidR="00115D4A" w:rsidRPr="00111277">
        <w:rPr>
          <w:sz w:val="24"/>
        </w:rPr>
        <w:t>ą</w:t>
      </w:r>
      <w:r w:rsidRPr="00111277">
        <w:rPr>
          <w:sz w:val="24"/>
        </w:rPr>
        <w:t xml:space="preserve"> w zakresie: </w:t>
      </w:r>
    </w:p>
    <w:p w14:paraId="7117F4ED" w14:textId="77777777" w:rsidR="00D54ADA" w:rsidRPr="00111277" w:rsidRDefault="00D54ADA" w:rsidP="00660327">
      <w:pPr>
        <w:numPr>
          <w:ilvl w:val="1"/>
          <w:numId w:val="24"/>
        </w:numPr>
        <w:tabs>
          <w:tab w:val="clear" w:pos="709"/>
        </w:tabs>
        <w:spacing w:line="276" w:lineRule="auto"/>
        <w:jc w:val="both"/>
        <w:rPr>
          <w:sz w:val="24"/>
        </w:rPr>
      </w:pPr>
      <w:r w:rsidRPr="00111277">
        <w:rPr>
          <w:sz w:val="24"/>
        </w:rPr>
        <w:t>dofinansowania:</w:t>
      </w:r>
    </w:p>
    <w:p w14:paraId="3F1C2767" w14:textId="1DC574AD" w:rsidR="00D54ADA" w:rsidRPr="00111277" w:rsidRDefault="00D54ADA" w:rsidP="005D3DA2">
      <w:pPr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>wypoczynku pracowników organizowanego we własnym zakresie („wczasy pod gruszą”),</w:t>
      </w:r>
    </w:p>
    <w:p w14:paraId="36206546" w14:textId="480D558B" w:rsidR="00D54ADA" w:rsidRPr="00111277" w:rsidRDefault="00D54ADA" w:rsidP="003F721F">
      <w:pPr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>zorganizowanego wypoczynku dzieci</w:t>
      </w:r>
      <w:r w:rsidR="001D27AF" w:rsidRPr="00111277">
        <w:rPr>
          <w:sz w:val="24"/>
        </w:rPr>
        <w:t xml:space="preserve"> własnych, przysposobionych, przyjętych na wychowanie w ramach rodziny zastępczej (w tym także dzieci, w stosunku do których pracownik objęty jest obowiązkiem alimentacyjnym), pozostających na utrzymaniu osób uprawnionych do korzystania ze środków Funduszu, o ile nie ukończyły 18 lat, a w przypadku gdy są to osoby niepełnosprawne, niezdolne do samodzielnej egzystencji – bez ograniczenia wiekowego, </w:t>
      </w:r>
      <w:r w:rsidRPr="00111277">
        <w:rPr>
          <w:sz w:val="24"/>
        </w:rPr>
        <w:t>tj</w:t>
      </w:r>
      <w:r w:rsidR="00B05625" w:rsidRPr="00111277">
        <w:rPr>
          <w:sz w:val="24"/>
        </w:rPr>
        <w:t xml:space="preserve">. </w:t>
      </w:r>
      <w:r w:rsidRPr="00111277">
        <w:rPr>
          <w:sz w:val="24"/>
        </w:rPr>
        <w:t>koloni</w:t>
      </w:r>
      <w:r w:rsidR="005D5F50" w:rsidRPr="00111277">
        <w:rPr>
          <w:sz w:val="24"/>
        </w:rPr>
        <w:t>i</w:t>
      </w:r>
      <w:r w:rsidRPr="00111277">
        <w:rPr>
          <w:sz w:val="24"/>
        </w:rPr>
        <w:t xml:space="preserve"> i półkoloni</w:t>
      </w:r>
      <w:r w:rsidR="005D5F50" w:rsidRPr="00111277">
        <w:rPr>
          <w:sz w:val="24"/>
        </w:rPr>
        <w:t>i</w:t>
      </w:r>
      <w:r w:rsidRPr="00111277">
        <w:rPr>
          <w:sz w:val="24"/>
        </w:rPr>
        <w:t>,</w:t>
      </w:r>
      <w:r w:rsidR="00835096" w:rsidRPr="00111277">
        <w:rPr>
          <w:sz w:val="24"/>
        </w:rPr>
        <w:t xml:space="preserve"> biwaków,</w:t>
      </w:r>
      <w:r w:rsidRPr="00111277">
        <w:rPr>
          <w:sz w:val="24"/>
        </w:rPr>
        <w:t xml:space="preserve"> oboz</w:t>
      </w:r>
      <w:r w:rsidR="005D5F50" w:rsidRPr="00111277">
        <w:rPr>
          <w:sz w:val="24"/>
        </w:rPr>
        <w:t>ów</w:t>
      </w:r>
      <w:r w:rsidRPr="00111277">
        <w:rPr>
          <w:sz w:val="24"/>
        </w:rPr>
        <w:t xml:space="preserve"> dziecięc</w:t>
      </w:r>
      <w:r w:rsidR="005D5F50" w:rsidRPr="00111277">
        <w:rPr>
          <w:sz w:val="24"/>
        </w:rPr>
        <w:t>ych</w:t>
      </w:r>
      <w:r w:rsidR="005E5AFA" w:rsidRPr="00111277">
        <w:rPr>
          <w:sz w:val="24"/>
        </w:rPr>
        <w:t xml:space="preserve"> </w:t>
      </w:r>
      <w:r w:rsidRPr="00111277">
        <w:rPr>
          <w:sz w:val="24"/>
        </w:rPr>
        <w:t>i młodzieżow</w:t>
      </w:r>
      <w:r w:rsidR="005D5F50" w:rsidRPr="00111277">
        <w:rPr>
          <w:sz w:val="24"/>
        </w:rPr>
        <w:t>ych</w:t>
      </w:r>
      <w:r w:rsidRPr="00111277">
        <w:rPr>
          <w:sz w:val="24"/>
        </w:rPr>
        <w:t>, sanatori</w:t>
      </w:r>
      <w:r w:rsidR="005D5F50" w:rsidRPr="00111277">
        <w:rPr>
          <w:sz w:val="24"/>
        </w:rPr>
        <w:t>ów</w:t>
      </w:r>
      <w:r w:rsidRPr="00111277">
        <w:rPr>
          <w:sz w:val="24"/>
        </w:rPr>
        <w:t xml:space="preserve"> i koloni</w:t>
      </w:r>
      <w:r w:rsidR="005D5F50" w:rsidRPr="00111277">
        <w:rPr>
          <w:sz w:val="24"/>
        </w:rPr>
        <w:t>i</w:t>
      </w:r>
      <w:r w:rsidRPr="00111277">
        <w:rPr>
          <w:sz w:val="24"/>
        </w:rPr>
        <w:t xml:space="preserve"> </w:t>
      </w:r>
      <w:r w:rsidRPr="00111277">
        <w:rPr>
          <w:sz w:val="24"/>
        </w:rPr>
        <w:lastRenderedPageBreak/>
        <w:t>zdrowotn</w:t>
      </w:r>
      <w:r w:rsidR="005D5F50" w:rsidRPr="00111277">
        <w:rPr>
          <w:sz w:val="24"/>
        </w:rPr>
        <w:t>ych</w:t>
      </w:r>
      <w:r w:rsidRPr="00111277">
        <w:rPr>
          <w:sz w:val="24"/>
        </w:rPr>
        <w:t>, oboz</w:t>
      </w:r>
      <w:r w:rsidR="005D5F50" w:rsidRPr="00111277">
        <w:rPr>
          <w:sz w:val="24"/>
        </w:rPr>
        <w:t>ów</w:t>
      </w:r>
      <w:r w:rsidRPr="00111277">
        <w:rPr>
          <w:sz w:val="24"/>
        </w:rPr>
        <w:t xml:space="preserve"> wędrown</w:t>
      </w:r>
      <w:r w:rsidR="005D5F50" w:rsidRPr="00111277">
        <w:rPr>
          <w:sz w:val="24"/>
        </w:rPr>
        <w:t>ych</w:t>
      </w:r>
      <w:r w:rsidRPr="00111277">
        <w:rPr>
          <w:sz w:val="24"/>
        </w:rPr>
        <w:t xml:space="preserve"> oraz inn</w:t>
      </w:r>
      <w:r w:rsidR="005D5F50" w:rsidRPr="00111277">
        <w:rPr>
          <w:sz w:val="24"/>
        </w:rPr>
        <w:t>ych</w:t>
      </w:r>
      <w:r w:rsidRPr="00111277">
        <w:rPr>
          <w:sz w:val="24"/>
        </w:rPr>
        <w:t xml:space="preserve"> zorganizowan</w:t>
      </w:r>
      <w:r w:rsidR="005D5F50" w:rsidRPr="00111277">
        <w:rPr>
          <w:sz w:val="24"/>
        </w:rPr>
        <w:t>ych</w:t>
      </w:r>
      <w:r w:rsidRPr="00111277">
        <w:rPr>
          <w:sz w:val="24"/>
        </w:rPr>
        <w:t xml:space="preserve"> form wypoczynku dzieci i młodzieży</w:t>
      </w:r>
      <w:r w:rsidR="008B0848" w:rsidRPr="00111277">
        <w:rPr>
          <w:sz w:val="24"/>
        </w:rPr>
        <w:t xml:space="preserve"> pod warunkiem, że tak</w:t>
      </w:r>
      <w:r w:rsidR="00FD5BA7" w:rsidRPr="00111277">
        <w:rPr>
          <w:sz w:val="24"/>
        </w:rPr>
        <w:t xml:space="preserve">a forma </w:t>
      </w:r>
      <w:r w:rsidR="008B0848" w:rsidRPr="00111277">
        <w:rPr>
          <w:sz w:val="24"/>
        </w:rPr>
        <w:t>wypoczynk</w:t>
      </w:r>
      <w:r w:rsidR="00FD5BA7" w:rsidRPr="00111277">
        <w:rPr>
          <w:sz w:val="24"/>
        </w:rPr>
        <w:t>u</w:t>
      </w:r>
      <w:r w:rsidR="008B0848" w:rsidRPr="00111277">
        <w:rPr>
          <w:sz w:val="24"/>
        </w:rPr>
        <w:t xml:space="preserve"> zostanie zgłoszon</w:t>
      </w:r>
      <w:r w:rsidR="00FD5BA7" w:rsidRPr="00111277">
        <w:rPr>
          <w:sz w:val="24"/>
        </w:rPr>
        <w:t>a</w:t>
      </w:r>
      <w:r w:rsidR="008B0848" w:rsidRPr="00111277">
        <w:rPr>
          <w:sz w:val="24"/>
        </w:rPr>
        <w:t xml:space="preserve"> </w:t>
      </w:r>
      <w:r w:rsidR="001D27AF" w:rsidRPr="00111277">
        <w:rPr>
          <w:sz w:val="24"/>
        </w:rPr>
        <w:t>d</w:t>
      </w:r>
      <w:r w:rsidR="008B0848" w:rsidRPr="00111277">
        <w:rPr>
          <w:sz w:val="24"/>
        </w:rPr>
        <w:t>o</w:t>
      </w:r>
      <w:r w:rsidR="00FD5BA7" w:rsidRPr="00111277">
        <w:rPr>
          <w:sz w:val="24"/>
        </w:rPr>
        <w:t xml:space="preserve"> </w:t>
      </w:r>
      <w:r w:rsidR="009F7FF9" w:rsidRPr="00111277">
        <w:rPr>
          <w:sz w:val="24"/>
        </w:rPr>
        <w:t>b</w:t>
      </w:r>
      <w:r w:rsidR="008B0848" w:rsidRPr="00111277">
        <w:rPr>
          <w:sz w:val="24"/>
        </w:rPr>
        <w:t>az</w:t>
      </w:r>
      <w:r w:rsidR="009F7FF9" w:rsidRPr="00111277">
        <w:rPr>
          <w:sz w:val="24"/>
        </w:rPr>
        <w:t>y</w:t>
      </w:r>
      <w:r w:rsidR="008B0848" w:rsidRPr="00111277">
        <w:rPr>
          <w:sz w:val="24"/>
        </w:rPr>
        <w:t xml:space="preserve"> </w:t>
      </w:r>
      <w:r w:rsidR="00FD5BA7" w:rsidRPr="00111277">
        <w:rPr>
          <w:sz w:val="24"/>
        </w:rPr>
        <w:t xml:space="preserve">wypoczynku, </w:t>
      </w:r>
      <w:r w:rsidR="009F7FF9" w:rsidRPr="00111277">
        <w:rPr>
          <w:sz w:val="24"/>
        </w:rPr>
        <w:t xml:space="preserve">czyli rejestru </w:t>
      </w:r>
      <w:r w:rsidR="00FD5BA7" w:rsidRPr="00111277">
        <w:rPr>
          <w:sz w:val="24"/>
        </w:rPr>
        <w:t>prowadzonego przez Minist</w:t>
      </w:r>
      <w:r w:rsidR="007204C4">
        <w:rPr>
          <w:sz w:val="24"/>
        </w:rPr>
        <w:t>r</w:t>
      </w:r>
      <w:r w:rsidR="00FE401C">
        <w:rPr>
          <w:sz w:val="24"/>
        </w:rPr>
        <w:t>a</w:t>
      </w:r>
      <w:r w:rsidR="00FD5BA7" w:rsidRPr="00111277">
        <w:rPr>
          <w:sz w:val="24"/>
        </w:rPr>
        <w:t xml:space="preserve"> Edukacji Narodowej</w:t>
      </w:r>
      <w:r w:rsidRPr="00111277">
        <w:rPr>
          <w:sz w:val="24"/>
        </w:rPr>
        <w:t>, z wyjątkiem: „wczasów pod gruszą”, pobytu u</w:t>
      </w:r>
      <w:r w:rsidR="001D27AF" w:rsidRPr="00111277">
        <w:rPr>
          <w:sz w:val="24"/>
        </w:rPr>
        <w:t xml:space="preserve"> </w:t>
      </w:r>
      <w:r w:rsidRPr="00111277">
        <w:rPr>
          <w:sz w:val="24"/>
        </w:rPr>
        <w:t>rodziny oraz wypoczynku organizowanego przez rodziców (pracowników) i</w:t>
      </w:r>
      <w:r w:rsidR="001D27AF" w:rsidRPr="00111277">
        <w:rPr>
          <w:sz w:val="24"/>
        </w:rPr>
        <w:t xml:space="preserve"> </w:t>
      </w:r>
      <w:r w:rsidRPr="00111277">
        <w:rPr>
          <w:sz w:val="24"/>
        </w:rPr>
        <w:t>związanego z tym pobytu dzieci w hotelach, pensjonatach, domach wczasowych czy wynajmowanych pokojach</w:t>
      </w:r>
      <w:r w:rsidR="00634E21" w:rsidRPr="00111277">
        <w:rPr>
          <w:sz w:val="24"/>
        </w:rPr>
        <w:t xml:space="preserve"> (z zastrzeżeniem § 11 ust. 3)</w:t>
      </w:r>
      <w:r w:rsidRPr="00111277">
        <w:rPr>
          <w:sz w:val="24"/>
        </w:rPr>
        <w:t>,</w:t>
      </w:r>
    </w:p>
    <w:p w14:paraId="13D9F384" w14:textId="77777777" w:rsidR="00D54ADA" w:rsidRPr="00111277" w:rsidRDefault="00D54ADA" w:rsidP="00660327">
      <w:pPr>
        <w:numPr>
          <w:ilvl w:val="0"/>
          <w:numId w:val="30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>wypoczynku emerytów i rencistów, o których mowa w §</w:t>
      </w:r>
      <w:r w:rsidRPr="00111277">
        <w:rPr>
          <w:b/>
          <w:sz w:val="24"/>
        </w:rPr>
        <w:t xml:space="preserve"> </w:t>
      </w:r>
      <w:r w:rsidRPr="00111277">
        <w:rPr>
          <w:sz w:val="24"/>
        </w:rPr>
        <w:t xml:space="preserve">6 ust. 1 pkt 2, </w:t>
      </w:r>
      <w:r w:rsidR="003C25B9" w:rsidRPr="00111277">
        <w:rPr>
          <w:sz w:val="24"/>
        </w:rPr>
        <w:br/>
      </w:r>
      <w:r w:rsidRPr="00111277">
        <w:rPr>
          <w:sz w:val="24"/>
        </w:rPr>
        <w:t>tj. wczas</w:t>
      </w:r>
      <w:r w:rsidR="005D5F50" w:rsidRPr="00111277">
        <w:rPr>
          <w:sz w:val="24"/>
        </w:rPr>
        <w:t>ów</w:t>
      </w:r>
      <w:r w:rsidRPr="00111277">
        <w:rPr>
          <w:sz w:val="24"/>
        </w:rPr>
        <w:t>, wczas</w:t>
      </w:r>
      <w:r w:rsidR="005D5F50" w:rsidRPr="00111277">
        <w:rPr>
          <w:sz w:val="24"/>
        </w:rPr>
        <w:t>ów</w:t>
      </w:r>
      <w:r w:rsidRPr="00111277">
        <w:rPr>
          <w:sz w:val="24"/>
        </w:rPr>
        <w:t xml:space="preserve"> lecznicz</w:t>
      </w:r>
      <w:r w:rsidR="005D5F50" w:rsidRPr="00111277">
        <w:rPr>
          <w:sz w:val="24"/>
        </w:rPr>
        <w:t>ych</w:t>
      </w:r>
      <w:r w:rsidRPr="00111277">
        <w:rPr>
          <w:sz w:val="24"/>
        </w:rPr>
        <w:t xml:space="preserve"> i profilaktyczno-lecznicz</w:t>
      </w:r>
      <w:r w:rsidR="005D5F50" w:rsidRPr="00111277">
        <w:rPr>
          <w:sz w:val="24"/>
        </w:rPr>
        <w:t>ych</w:t>
      </w:r>
      <w:r w:rsidRPr="00111277">
        <w:rPr>
          <w:sz w:val="24"/>
        </w:rPr>
        <w:t xml:space="preserve"> oraz rehabilitacyjn</w:t>
      </w:r>
      <w:r w:rsidR="00354EA0" w:rsidRPr="00111277">
        <w:rPr>
          <w:sz w:val="24"/>
        </w:rPr>
        <w:t>ych</w:t>
      </w:r>
      <w:r w:rsidRPr="00111277">
        <w:rPr>
          <w:sz w:val="24"/>
        </w:rPr>
        <w:t>, w tym także wyciecz</w:t>
      </w:r>
      <w:r w:rsidR="00354EA0" w:rsidRPr="00111277">
        <w:rPr>
          <w:sz w:val="24"/>
        </w:rPr>
        <w:t>ek</w:t>
      </w:r>
      <w:r w:rsidRPr="00111277">
        <w:rPr>
          <w:sz w:val="24"/>
        </w:rPr>
        <w:t xml:space="preserve"> organizowan</w:t>
      </w:r>
      <w:r w:rsidR="00354EA0" w:rsidRPr="00111277">
        <w:rPr>
          <w:sz w:val="24"/>
        </w:rPr>
        <w:t>ych</w:t>
      </w:r>
      <w:r w:rsidRPr="00111277">
        <w:rPr>
          <w:sz w:val="24"/>
        </w:rPr>
        <w:t xml:space="preserve"> przez Koło Emerytów i Rencistów Urzędu; </w:t>
      </w:r>
    </w:p>
    <w:p w14:paraId="2B5FD490" w14:textId="77777777" w:rsidR="00D54ADA" w:rsidRPr="00111277" w:rsidRDefault="00D54ADA" w:rsidP="00660327">
      <w:pPr>
        <w:numPr>
          <w:ilvl w:val="0"/>
          <w:numId w:val="25"/>
        </w:numPr>
        <w:tabs>
          <w:tab w:val="clear" w:pos="709"/>
        </w:tabs>
        <w:spacing w:line="276" w:lineRule="auto"/>
        <w:jc w:val="both"/>
        <w:rPr>
          <w:sz w:val="24"/>
        </w:rPr>
      </w:pPr>
      <w:r w:rsidRPr="00111277">
        <w:rPr>
          <w:sz w:val="24"/>
        </w:rPr>
        <w:t>dofinansowania działalności sportowo-rekreacyjnej</w:t>
      </w:r>
      <w:r w:rsidR="00C15F50" w:rsidRPr="00111277">
        <w:rPr>
          <w:sz w:val="24"/>
        </w:rPr>
        <w:t>, w szczególności</w:t>
      </w:r>
      <w:r w:rsidRPr="00111277">
        <w:rPr>
          <w:sz w:val="24"/>
        </w:rPr>
        <w:t>:</w:t>
      </w:r>
    </w:p>
    <w:p w14:paraId="166A6857" w14:textId="77777777" w:rsidR="00D54ADA" w:rsidRPr="00111277" w:rsidRDefault="00D54ADA" w:rsidP="005D3DA2">
      <w:pPr>
        <w:numPr>
          <w:ilvl w:val="0"/>
          <w:numId w:val="2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>wynajm</w:t>
      </w:r>
      <w:r w:rsidR="002F3AC4" w:rsidRPr="00111277">
        <w:rPr>
          <w:sz w:val="24"/>
        </w:rPr>
        <w:t>u</w:t>
      </w:r>
      <w:r w:rsidRPr="00111277">
        <w:rPr>
          <w:sz w:val="24"/>
        </w:rPr>
        <w:t xml:space="preserve"> sal gimnastycznych,</w:t>
      </w:r>
    </w:p>
    <w:p w14:paraId="0B3184C9" w14:textId="77777777" w:rsidR="00E12FFE" w:rsidRPr="00111277" w:rsidRDefault="00D54ADA" w:rsidP="005D3DA2">
      <w:pPr>
        <w:numPr>
          <w:ilvl w:val="0"/>
          <w:numId w:val="2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>usług sportowo-rekreacyjn</w:t>
      </w:r>
      <w:r w:rsidR="000F3972" w:rsidRPr="00111277">
        <w:rPr>
          <w:sz w:val="24"/>
        </w:rPr>
        <w:t>ych</w:t>
      </w:r>
      <w:r w:rsidRPr="00111277">
        <w:rPr>
          <w:sz w:val="24"/>
        </w:rPr>
        <w:t xml:space="preserve">, zgodnie z </w:t>
      </w:r>
      <w:r w:rsidR="00451F57" w:rsidRPr="00111277">
        <w:rPr>
          <w:sz w:val="24"/>
        </w:rPr>
        <w:t xml:space="preserve">odrębnym </w:t>
      </w:r>
      <w:r w:rsidRPr="00111277">
        <w:rPr>
          <w:sz w:val="24"/>
        </w:rPr>
        <w:t>zarządzeniem</w:t>
      </w:r>
      <w:r w:rsidR="00252794" w:rsidRPr="00111277">
        <w:rPr>
          <w:sz w:val="24"/>
        </w:rPr>
        <w:t xml:space="preserve"> Prezydenta Miasta Poznania</w:t>
      </w:r>
      <w:r w:rsidRPr="00111277">
        <w:rPr>
          <w:sz w:val="24"/>
        </w:rPr>
        <w:t xml:space="preserve"> obowiązującym w tym zakresie;</w:t>
      </w:r>
    </w:p>
    <w:p w14:paraId="05BFC8D2" w14:textId="109DDC00" w:rsidR="00E12FFE" w:rsidRPr="00111277" w:rsidRDefault="00E12FFE" w:rsidP="00660327">
      <w:pPr>
        <w:numPr>
          <w:ilvl w:val="0"/>
          <w:numId w:val="25"/>
        </w:numPr>
        <w:tabs>
          <w:tab w:val="clear" w:pos="709"/>
        </w:tabs>
        <w:spacing w:line="276" w:lineRule="auto"/>
        <w:jc w:val="both"/>
        <w:rPr>
          <w:sz w:val="24"/>
        </w:rPr>
      </w:pPr>
      <w:r w:rsidRPr="00111277">
        <w:rPr>
          <w:sz w:val="24"/>
          <w:szCs w:val="24"/>
        </w:rPr>
        <w:t>dofinansowania działalności kulturalno-oświatowej</w:t>
      </w:r>
      <w:r w:rsidR="009F7FF9" w:rsidRPr="00111277">
        <w:rPr>
          <w:sz w:val="24"/>
          <w:szCs w:val="24"/>
        </w:rPr>
        <w:t>;</w:t>
      </w:r>
    </w:p>
    <w:p w14:paraId="2987E3CD" w14:textId="77777777" w:rsidR="00D54ADA" w:rsidRPr="00111277" w:rsidRDefault="00D54ADA" w:rsidP="00660327">
      <w:pPr>
        <w:numPr>
          <w:ilvl w:val="0"/>
          <w:numId w:val="25"/>
        </w:numPr>
        <w:tabs>
          <w:tab w:val="clear" w:pos="709"/>
        </w:tabs>
        <w:spacing w:line="276" w:lineRule="auto"/>
        <w:jc w:val="both"/>
        <w:rPr>
          <w:sz w:val="24"/>
        </w:rPr>
      </w:pPr>
      <w:r w:rsidRPr="00111277">
        <w:rPr>
          <w:sz w:val="24"/>
        </w:rPr>
        <w:t>bezzwrotnej pomocy finansowej w przypadkach zdarzeń losowych, klęsk żywiołowych lub okresowych trudności życiowych bądź materialnych;</w:t>
      </w:r>
    </w:p>
    <w:p w14:paraId="5D3AFC33" w14:textId="77777777" w:rsidR="00D54ADA" w:rsidRPr="00111277" w:rsidRDefault="00D54ADA" w:rsidP="00660327">
      <w:pPr>
        <w:numPr>
          <w:ilvl w:val="0"/>
          <w:numId w:val="25"/>
        </w:numPr>
        <w:tabs>
          <w:tab w:val="clear" w:pos="709"/>
        </w:tabs>
        <w:spacing w:line="276" w:lineRule="auto"/>
        <w:jc w:val="both"/>
        <w:rPr>
          <w:sz w:val="24"/>
        </w:rPr>
      </w:pPr>
      <w:r w:rsidRPr="00111277">
        <w:rPr>
          <w:sz w:val="24"/>
        </w:rPr>
        <w:t xml:space="preserve">bezzwrotnej pomocy finansowej dla emerytów i rencistów </w:t>
      </w:r>
      <w:r w:rsidR="00493500" w:rsidRPr="00111277">
        <w:rPr>
          <w:sz w:val="24"/>
        </w:rPr>
        <w:t xml:space="preserve">– </w:t>
      </w:r>
      <w:r w:rsidRPr="00111277">
        <w:rPr>
          <w:sz w:val="24"/>
        </w:rPr>
        <w:t xml:space="preserve">byłych pracowników Urzędu </w:t>
      </w:r>
      <w:r w:rsidR="000502F6" w:rsidRPr="00111277">
        <w:rPr>
          <w:sz w:val="24"/>
        </w:rPr>
        <w:t>(</w:t>
      </w:r>
      <w:r w:rsidRPr="00111277">
        <w:rPr>
          <w:sz w:val="24"/>
        </w:rPr>
        <w:t>tzw. zapomogi jubileuszowe</w:t>
      </w:r>
      <w:r w:rsidR="000502F6" w:rsidRPr="00111277">
        <w:rPr>
          <w:sz w:val="24"/>
        </w:rPr>
        <w:t>)</w:t>
      </w:r>
      <w:r w:rsidRPr="00111277">
        <w:rPr>
          <w:sz w:val="24"/>
        </w:rPr>
        <w:t>;</w:t>
      </w:r>
    </w:p>
    <w:p w14:paraId="3AEA0A5E" w14:textId="77777777" w:rsidR="00D54ADA" w:rsidRPr="00111277" w:rsidRDefault="00D54ADA" w:rsidP="00660327">
      <w:pPr>
        <w:numPr>
          <w:ilvl w:val="0"/>
          <w:numId w:val="25"/>
        </w:numPr>
        <w:tabs>
          <w:tab w:val="clear" w:pos="709"/>
        </w:tabs>
        <w:spacing w:line="276" w:lineRule="auto"/>
        <w:jc w:val="both"/>
        <w:rPr>
          <w:sz w:val="24"/>
        </w:rPr>
      </w:pPr>
      <w:r w:rsidRPr="00111277">
        <w:rPr>
          <w:sz w:val="24"/>
        </w:rPr>
        <w:t>zwrotnej pomocy finansowej na cele mieszkaniowe;</w:t>
      </w:r>
    </w:p>
    <w:p w14:paraId="3F9C89D2" w14:textId="77777777" w:rsidR="00493500" w:rsidRPr="00111277" w:rsidRDefault="00D54ADA" w:rsidP="00660327">
      <w:pPr>
        <w:numPr>
          <w:ilvl w:val="0"/>
          <w:numId w:val="25"/>
        </w:numPr>
        <w:tabs>
          <w:tab w:val="clear" w:pos="709"/>
        </w:tabs>
        <w:spacing w:line="276" w:lineRule="auto"/>
        <w:jc w:val="both"/>
        <w:rPr>
          <w:sz w:val="24"/>
        </w:rPr>
      </w:pPr>
      <w:r w:rsidRPr="00111277">
        <w:rPr>
          <w:sz w:val="24"/>
        </w:rPr>
        <w:t>wsparcia finansowego związaneg</w:t>
      </w:r>
      <w:r w:rsidR="00E12FFE" w:rsidRPr="00111277">
        <w:rPr>
          <w:sz w:val="24"/>
        </w:rPr>
        <w:t>o ze świętami Bożego Narodzenia.</w:t>
      </w:r>
    </w:p>
    <w:p w14:paraId="736016AD" w14:textId="77777777" w:rsidR="00493500" w:rsidRPr="00111277" w:rsidRDefault="00493500" w:rsidP="005D3DA2">
      <w:pPr>
        <w:spacing w:line="276" w:lineRule="auto"/>
        <w:ind w:left="709"/>
        <w:jc w:val="both"/>
        <w:rPr>
          <w:sz w:val="24"/>
        </w:rPr>
      </w:pPr>
    </w:p>
    <w:p w14:paraId="4852DF70" w14:textId="77777777" w:rsidR="00D735A8" w:rsidRPr="00111277" w:rsidRDefault="00D735A8" w:rsidP="005D3DA2">
      <w:pPr>
        <w:spacing w:line="276" w:lineRule="auto"/>
        <w:ind w:left="709"/>
        <w:jc w:val="both"/>
        <w:rPr>
          <w:sz w:val="24"/>
        </w:rPr>
      </w:pPr>
    </w:p>
    <w:p w14:paraId="2E529771" w14:textId="77777777" w:rsidR="00D54ADA" w:rsidRPr="00111277" w:rsidRDefault="00D54ADA" w:rsidP="005D3DA2">
      <w:pPr>
        <w:pStyle w:val="Nagwek3"/>
        <w:spacing w:line="276" w:lineRule="auto"/>
        <w:jc w:val="center"/>
      </w:pPr>
      <w:r w:rsidRPr="00111277">
        <w:t>OGÓLNE ZASADY PRZYZNAWANIA ŚWIADCZEŃ</w:t>
      </w:r>
    </w:p>
    <w:p w14:paraId="31889607" w14:textId="77777777" w:rsidR="00E12FFE" w:rsidRPr="00111277" w:rsidRDefault="00E12FFE" w:rsidP="005D3DA2">
      <w:pPr>
        <w:spacing w:line="276" w:lineRule="auto"/>
        <w:jc w:val="both"/>
        <w:rPr>
          <w:sz w:val="24"/>
        </w:rPr>
      </w:pPr>
    </w:p>
    <w:p w14:paraId="5FF06B6C" w14:textId="77777777" w:rsidR="00D54ADA" w:rsidRPr="00111277" w:rsidRDefault="00D54ADA" w:rsidP="005D3DA2">
      <w:pPr>
        <w:spacing w:line="276" w:lineRule="auto"/>
        <w:jc w:val="center"/>
        <w:rPr>
          <w:b/>
          <w:sz w:val="24"/>
        </w:rPr>
      </w:pPr>
      <w:r w:rsidRPr="00111277">
        <w:rPr>
          <w:b/>
          <w:sz w:val="24"/>
        </w:rPr>
        <w:t>§ 8</w:t>
      </w:r>
    </w:p>
    <w:p w14:paraId="2556091E" w14:textId="77777777" w:rsidR="00D54ADA" w:rsidRPr="00111277" w:rsidRDefault="00D54ADA" w:rsidP="005D3DA2">
      <w:pPr>
        <w:spacing w:line="276" w:lineRule="auto"/>
        <w:jc w:val="center"/>
        <w:rPr>
          <w:sz w:val="24"/>
        </w:rPr>
      </w:pPr>
    </w:p>
    <w:p w14:paraId="70A8998A" w14:textId="77777777" w:rsidR="00D54ADA" w:rsidRPr="00111277" w:rsidRDefault="00D54ADA" w:rsidP="005D3DA2">
      <w:pPr>
        <w:spacing w:line="276" w:lineRule="auto"/>
        <w:jc w:val="both"/>
        <w:rPr>
          <w:sz w:val="24"/>
        </w:rPr>
      </w:pPr>
      <w:r w:rsidRPr="00111277">
        <w:rPr>
          <w:sz w:val="24"/>
        </w:rPr>
        <w:t>Przyznawanie i wysokość</w:t>
      </w:r>
      <w:r w:rsidR="00A5708C" w:rsidRPr="00111277">
        <w:rPr>
          <w:sz w:val="24"/>
        </w:rPr>
        <w:t xml:space="preserve"> </w:t>
      </w:r>
      <w:r w:rsidRPr="00111277">
        <w:rPr>
          <w:sz w:val="24"/>
        </w:rPr>
        <w:t>świadczeń z Funduszu uzależnia się od sytuacji życiowej, rodzinnej i materialnej osoby uprawnionej do korzystania z Funduszu.</w:t>
      </w:r>
    </w:p>
    <w:p w14:paraId="0F173494" w14:textId="61ABB838" w:rsidR="00D54ADA" w:rsidRPr="00111277" w:rsidRDefault="00D54ADA" w:rsidP="005D3DA2">
      <w:pPr>
        <w:spacing w:line="276" w:lineRule="auto"/>
        <w:jc w:val="both"/>
        <w:rPr>
          <w:sz w:val="24"/>
        </w:rPr>
      </w:pPr>
    </w:p>
    <w:p w14:paraId="0848C58B" w14:textId="77777777" w:rsidR="00D54ADA" w:rsidRPr="00111277" w:rsidRDefault="00D54ADA" w:rsidP="005D3DA2">
      <w:pPr>
        <w:spacing w:line="276" w:lineRule="auto"/>
        <w:jc w:val="center"/>
        <w:rPr>
          <w:b/>
          <w:sz w:val="24"/>
        </w:rPr>
      </w:pPr>
      <w:r w:rsidRPr="00111277">
        <w:rPr>
          <w:b/>
          <w:sz w:val="24"/>
        </w:rPr>
        <w:t>§ 9</w:t>
      </w:r>
    </w:p>
    <w:p w14:paraId="6ACF2CAD" w14:textId="77777777" w:rsidR="00D54ADA" w:rsidRPr="00111277" w:rsidRDefault="00D54ADA" w:rsidP="005D3DA2">
      <w:pPr>
        <w:spacing w:line="276" w:lineRule="auto"/>
        <w:jc w:val="center"/>
        <w:rPr>
          <w:sz w:val="24"/>
        </w:rPr>
      </w:pPr>
    </w:p>
    <w:p w14:paraId="28F1D81E" w14:textId="77777777" w:rsidR="00D54ADA" w:rsidRPr="00111277" w:rsidRDefault="00D54ADA" w:rsidP="00660327">
      <w:pPr>
        <w:numPr>
          <w:ilvl w:val="0"/>
          <w:numId w:val="11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 xml:space="preserve">Uzgodnienia w przedmiocie przyznania świadczenia dokonywane są w ramach Zespołu. </w:t>
      </w:r>
      <w:r w:rsidR="005F08A2" w:rsidRPr="00111277">
        <w:rPr>
          <w:sz w:val="24"/>
        </w:rPr>
        <w:t>Z</w:t>
      </w:r>
      <w:r w:rsidRPr="00111277">
        <w:rPr>
          <w:sz w:val="24"/>
        </w:rPr>
        <w:t xml:space="preserve">espół obraduje pod przewodnictwem </w:t>
      </w:r>
      <w:r w:rsidR="00E12FFE" w:rsidRPr="00111277">
        <w:rPr>
          <w:sz w:val="24"/>
        </w:rPr>
        <w:t>Przewodniczą</w:t>
      </w:r>
      <w:r w:rsidR="00D7263B" w:rsidRPr="00111277">
        <w:rPr>
          <w:sz w:val="24"/>
        </w:rPr>
        <w:t>cego lub Zastępcy Przewodniczącego</w:t>
      </w:r>
      <w:r w:rsidRPr="00111277">
        <w:rPr>
          <w:sz w:val="24"/>
        </w:rPr>
        <w:t>.</w:t>
      </w:r>
    </w:p>
    <w:p w14:paraId="60FCC6B2" w14:textId="77777777" w:rsidR="00D54ADA" w:rsidRPr="00111277" w:rsidRDefault="00D54ADA" w:rsidP="00660327">
      <w:pPr>
        <w:numPr>
          <w:ilvl w:val="0"/>
          <w:numId w:val="11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 xml:space="preserve">Szczegółowe zasady organizacji i tryb pracy Zespołu określa Regulamin Zespołu, wprowadzony </w:t>
      </w:r>
      <w:r w:rsidR="00A91CC2" w:rsidRPr="00111277">
        <w:rPr>
          <w:sz w:val="24"/>
        </w:rPr>
        <w:t xml:space="preserve">odrębnym </w:t>
      </w:r>
      <w:r w:rsidRPr="00111277">
        <w:rPr>
          <w:sz w:val="24"/>
        </w:rPr>
        <w:t>zarządzeniem Prezydenta Miasta</w:t>
      </w:r>
      <w:r w:rsidR="00A91CC2" w:rsidRPr="00111277">
        <w:rPr>
          <w:sz w:val="24"/>
        </w:rPr>
        <w:t xml:space="preserve"> Poznania</w:t>
      </w:r>
      <w:r w:rsidRPr="00111277">
        <w:rPr>
          <w:sz w:val="24"/>
        </w:rPr>
        <w:t>.</w:t>
      </w:r>
    </w:p>
    <w:p w14:paraId="5C5F85A9" w14:textId="77777777" w:rsidR="00D54ADA" w:rsidRPr="00111277" w:rsidRDefault="00D54ADA" w:rsidP="00660327">
      <w:pPr>
        <w:numPr>
          <w:ilvl w:val="0"/>
          <w:numId w:val="11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>Nadzór nad przestrzeganiem zasad przyznawania świadczeń sprawuje Sekretarz Miasta</w:t>
      </w:r>
      <w:r w:rsidR="00A91CC2" w:rsidRPr="00111277">
        <w:rPr>
          <w:sz w:val="24"/>
        </w:rPr>
        <w:t xml:space="preserve"> Poznania</w:t>
      </w:r>
      <w:r w:rsidRPr="00111277">
        <w:rPr>
          <w:sz w:val="24"/>
        </w:rPr>
        <w:t>.</w:t>
      </w:r>
    </w:p>
    <w:p w14:paraId="57978CEB" w14:textId="0062A4B6" w:rsidR="00D54ADA" w:rsidRPr="00111277" w:rsidRDefault="00D54ADA" w:rsidP="005D3DA2">
      <w:pPr>
        <w:spacing w:line="276" w:lineRule="auto"/>
        <w:jc w:val="both"/>
        <w:rPr>
          <w:sz w:val="24"/>
        </w:rPr>
      </w:pPr>
    </w:p>
    <w:p w14:paraId="63559D1A" w14:textId="6678D71F" w:rsidR="00122B4F" w:rsidRPr="00111277" w:rsidRDefault="00122B4F" w:rsidP="005D3DA2">
      <w:pPr>
        <w:spacing w:line="276" w:lineRule="auto"/>
        <w:jc w:val="both"/>
        <w:rPr>
          <w:sz w:val="24"/>
        </w:rPr>
      </w:pPr>
    </w:p>
    <w:p w14:paraId="44E19EF9" w14:textId="1E9C80B7" w:rsidR="00122B4F" w:rsidRPr="00111277" w:rsidRDefault="00122B4F" w:rsidP="005D3DA2">
      <w:pPr>
        <w:spacing w:line="276" w:lineRule="auto"/>
        <w:jc w:val="both"/>
        <w:rPr>
          <w:sz w:val="24"/>
        </w:rPr>
      </w:pPr>
    </w:p>
    <w:p w14:paraId="7502A02E" w14:textId="00C7EB4B" w:rsidR="00122B4F" w:rsidRPr="00111277" w:rsidRDefault="00122B4F" w:rsidP="005D3DA2">
      <w:pPr>
        <w:spacing w:line="276" w:lineRule="auto"/>
        <w:jc w:val="both"/>
        <w:rPr>
          <w:sz w:val="24"/>
        </w:rPr>
      </w:pPr>
    </w:p>
    <w:p w14:paraId="6C05FC1E" w14:textId="77777777" w:rsidR="00D54ADA" w:rsidRPr="00111277" w:rsidRDefault="00D54ADA" w:rsidP="005D3DA2">
      <w:pPr>
        <w:spacing w:line="276" w:lineRule="auto"/>
        <w:jc w:val="center"/>
        <w:rPr>
          <w:b/>
          <w:sz w:val="24"/>
        </w:rPr>
      </w:pPr>
      <w:r w:rsidRPr="00111277">
        <w:rPr>
          <w:b/>
          <w:sz w:val="24"/>
        </w:rPr>
        <w:t>§ 10</w:t>
      </w:r>
    </w:p>
    <w:p w14:paraId="3CA6088E" w14:textId="77777777" w:rsidR="00D54ADA" w:rsidRPr="00111277" w:rsidRDefault="00D54ADA" w:rsidP="005D3DA2">
      <w:pPr>
        <w:spacing w:line="276" w:lineRule="auto"/>
        <w:jc w:val="center"/>
        <w:rPr>
          <w:b/>
          <w:sz w:val="24"/>
        </w:rPr>
      </w:pPr>
    </w:p>
    <w:p w14:paraId="48A2FA97" w14:textId="40731A21" w:rsidR="00D54ADA" w:rsidRPr="00111277" w:rsidRDefault="00D54ADA" w:rsidP="005D3DA2">
      <w:pPr>
        <w:numPr>
          <w:ilvl w:val="0"/>
          <w:numId w:val="4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 xml:space="preserve">Przyznanie świadczenia ze środków Funduszu ma charakter uznaniowy. </w:t>
      </w:r>
      <w:r w:rsidR="00451F57" w:rsidRPr="00111277">
        <w:rPr>
          <w:sz w:val="24"/>
        </w:rPr>
        <w:t>Osobom u</w:t>
      </w:r>
      <w:r w:rsidRPr="00111277">
        <w:rPr>
          <w:sz w:val="24"/>
        </w:rPr>
        <w:t>prawnionym, którym odmówiono przyznania świadczeń, nie przysługuje roszczenie o</w:t>
      </w:r>
      <w:r w:rsidR="00FF286B" w:rsidRPr="00111277">
        <w:rPr>
          <w:sz w:val="24"/>
        </w:rPr>
        <w:t xml:space="preserve"> </w:t>
      </w:r>
      <w:r w:rsidRPr="00111277">
        <w:rPr>
          <w:sz w:val="24"/>
        </w:rPr>
        <w:t>ich przyznanie.</w:t>
      </w:r>
    </w:p>
    <w:p w14:paraId="2F7445E1" w14:textId="77777777" w:rsidR="00D54ADA" w:rsidRPr="00111277" w:rsidRDefault="00D54ADA" w:rsidP="005D3DA2">
      <w:pPr>
        <w:numPr>
          <w:ilvl w:val="0"/>
          <w:numId w:val="4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>Decyzja o odmowie przyznania świadczenia jest ostateczna i nie wymaga uzasadnienia.</w:t>
      </w:r>
    </w:p>
    <w:p w14:paraId="748A8A94" w14:textId="77777777" w:rsidR="007337E3" w:rsidRPr="00111277" w:rsidRDefault="007337E3" w:rsidP="005D3DA2">
      <w:pPr>
        <w:spacing w:line="276" w:lineRule="auto"/>
        <w:jc w:val="center"/>
        <w:rPr>
          <w:b/>
          <w:sz w:val="24"/>
        </w:rPr>
      </w:pPr>
    </w:p>
    <w:p w14:paraId="01F348A1" w14:textId="77777777" w:rsidR="00D54ADA" w:rsidRPr="00111277" w:rsidRDefault="00D54ADA" w:rsidP="005D3DA2">
      <w:pPr>
        <w:spacing w:line="276" w:lineRule="auto"/>
        <w:jc w:val="center"/>
        <w:rPr>
          <w:b/>
          <w:sz w:val="24"/>
        </w:rPr>
      </w:pPr>
      <w:r w:rsidRPr="00111277">
        <w:rPr>
          <w:b/>
          <w:sz w:val="24"/>
        </w:rPr>
        <w:t>§ 11</w:t>
      </w:r>
    </w:p>
    <w:p w14:paraId="6D35FB83" w14:textId="77777777" w:rsidR="00D54ADA" w:rsidRPr="00111277" w:rsidRDefault="00D54ADA" w:rsidP="005D3DA2">
      <w:pPr>
        <w:spacing w:line="276" w:lineRule="auto"/>
        <w:jc w:val="center"/>
        <w:rPr>
          <w:sz w:val="24"/>
        </w:rPr>
      </w:pPr>
    </w:p>
    <w:p w14:paraId="4AFEC52E" w14:textId="089CF681" w:rsidR="00D54ADA" w:rsidRPr="00111277" w:rsidRDefault="00D54ADA" w:rsidP="005D3DA2">
      <w:pPr>
        <w:numPr>
          <w:ilvl w:val="0"/>
          <w:numId w:val="5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 xml:space="preserve">Przyznanie świadczenia może nastąpić </w:t>
      </w:r>
      <w:proofErr w:type="spellStart"/>
      <w:r w:rsidRPr="00111277">
        <w:rPr>
          <w:sz w:val="24"/>
        </w:rPr>
        <w:t>nieczęściej</w:t>
      </w:r>
      <w:proofErr w:type="spellEnd"/>
      <w:r w:rsidRPr="00111277">
        <w:rPr>
          <w:sz w:val="24"/>
        </w:rPr>
        <w:t xml:space="preserve"> niż jeden raz w roku. W przypadku świadczeń, o których mowa w § 7</w:t>
      </w:r>
      <w:r w:rsidRPr="00111277">
        <w:rPr>
          <w:b/>
          <w:sz w:val="24"/>
        </w:rPr>
        <w:t xml:space="preserve"> </w:t>
      </w:r>
      <w:r w:rsidRPr="00111277">
        <w:rPr>
          <w:sz w:val="24"/>
        </w:rPr>
        <w:t>pkt 1 lit. c</w:t>
      </w:r>
      <w:r w:rsidR="009F7FF9" w:rsidRPr="00111277">
        <w:rPr>
          <w:sz w:val="24"/>
        </w:rPr>
        <w:t xml:space="preserve"> –</w:t>
      </w:r>
      <w:r w:rsidRPr="00111277">
        <w:rPr>
          <w:sz w:val="24"/>
        </w:rPr>
        <w:t xml:space="preserve"> </w:t>
      </w:r>
      <w:proofErr w:type="spellStart"/>
      <w:r w:rsidRPr="00111277">
        <w:rPr>
          <w:sz w:val="24"/>
        </w:rPr>
        <w:t>nieczęściej</w:t>
      </w:r>
      <w:proofErr w:type="spellEnd"/>
      <w:r w:rsidRPr="00111277">
        <w:rPr>
          <w:sz w:val="24"/>
        </w:rPr>
        <w:t xml:space="preserve"> niż raz na dwa lata. </w:t>
      </w:r>
    </w:p>
    <w:p w14:paraId="2ADF588B" w14:textId="1ABE4CBE" w:rsidR="00D54ADA" w:rsidRPr="00111277" w:rsidRDefault="00D54ADA" w:rsidP="005D3DA2">
      <w:pPr>
        <w:numPr>
          <w:ilvl w:val="0"/>
          <w:numId w:val="5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 xml:space="preserve">Osoby dotknięte wydarzeniami losowymi, klęskami żywiołowymi oraz okresowymi trudnościami życiowymi lub materialnymi mogą uzyskać świadczenia częściej niż raz </w:t>
      </w:r>
      <w:r w:rsidR="00FF286B" w:rsidRPr="00111277">
        <w:rPr>
          <w:sz w:val="24"/>
        </w:rPr>
        <w:br/>
      </w:r>
      <w:r w:rsidRPr="00111277">
        <w:rPr>
          <w:sz w:val="24"/>
        </w:rPr>
        <w:t xml:space="preserve">w roku. </w:t>
      </w:r>
    </w:p>
    <w:p w14:paraId="5BAC89AF" w14:textId="192BF495" w:rsidR="00D735A8" w:rsidRPr="00111277" w:rsidRDefault="00142793" w:rsidP="00D32E9B">
      <w:pPr>
        <w:numPr>
          <w:ilvl w:val="0"/>
          <w:numId w:val="5"/>
        </w:numPr>
        <w:spacing w:line="276" w:lineRule="auto"/>
        <w:jc w:val="both"/>
        <w:rPr>
          <w:b/>
          <w:sz w:val="24"/>
        </w:rPr>
      </w:pPr>
      <w:r w:rsidRPr="00111277">
        <w:rPr>
          <w:sz w:val="24"/>
        </w:rPr>
        <w:t>W zależności od posiadanych środków Funduszu osoba uprawniona może również otrzymać dofinansowanie do wypoczynku organizowanego we własnym zakresie dla dzieci</w:t>
      </w:r>
      <w:r w:rsidR="004B4157" w:rsidRPr="00111277">
        <w:rPr>
          <w:sz w:val="24"/>
        </w:rPr>
        <w:t>, o</w:t>
      </w:r>
      <w:r w:rsidR="00B32136" w:rsidRPr="00111277">
        <w:rPr>
          <w:sz w:val="24"/>
        </w:rPr>
        <w:t xml:space="preserve"> </w:t>
      </w:r>
      <w:r w:rsidR="004B4157" w:rsidRPr="00111277">
        <w:rPr>
          <w:sz w:val="24"/>
        </w:rPr>
        <w:t xml:space="preserve">których mowa w § 6 ust. 2, </w:t>
      </w:r>
      <w:r w:rsidRPr="00111277">
        <w:rPr>
          <w:sz w:val="24"/>
        </w:rPr>
        <w:t>w wysokości 50% przysługującego jej świadczenia, pod warunkiem, że nie skorzystała z</w:t>
      </w:r>
      <w:r w:rsidR="003C25B9" w:rsidRPr="00111277">
        <w:rPr>
          <w:sz w:val="24"/>
        </w:rPr>
        <w:t xml:space="preserve"> </w:t>
      </w:r>
      <w:r w:rsidRPr="00111277">
        <w:rPr>
          <w:sz w:val="24"/>
        </w:rPr>
        <w:t xml:space="preserve">dofinansowania do </w:t>
      </w:r>
      <w:r w:rsidR="00BD32DA" w:rsidRPr="00111277">
        <w:rPr>
          <w:sz w:val="24"/>
        </w:rPr>
        <w:t xml:space="preserve">zorganizowanego </w:t>
      </w:r>
      <w:r w:rsidRPr="00111277">
        <w:rPr>
          <w:sz w:val="24"/>
        </w:rPr>
        <w:t>wypoczynku</w:t>
      </w:r>
      <w:r w:rsidR="00BD32DA" w:rsidRPr="00111277">
        <w:rPr>
          <w:sz w:val="24"/>
        </w:rPr>
        <w:t xml:space="preserve"> dzieci</w:t>
      </w:r>
      <w:r w:rsidRPr="00111277">
        <w:rPr>
          <w:sz w:val="24"/>
        </w:rPr>
        <w:t>, o którym mowa w</w:t>
      </w:r>
      <w:r w:rsidR="00FF286B" w:rsidRPr="00111277">
        <w:rPr>
          <w:sz w:val="24"/>
        </w:rPr>
        <w:t xml:space="preserve"> </w:t>
      </w:r>
      <w:r w:rsidRPr="00111277">
        <w:rPr>
          <w:sz w:val="24"/>
        </w:rPr>
        <w:t>§ 7 pkt 1 lit. b.</w:t>
      </w:r>
    </w:p>
    <w:p w14:paraId="052AF018" w14:textId="77777777" w:rsidR="00D735A8" w:rsidRPr="00111277" w:rsidRDefault="00D735A8" w:rsidP="005D3DA2">
      <w:pPr>
        <w:spacing w:line="276" w:lineRule="auto"/>
        <w:jc w:val="center"/>
        <w:rPr>
          <w:b/>
          <w:sz w:val="24"/>
        </w:rPr>
      </w:pPr>
    </w:p>
    <w:p w14:paraId="5B498350" w14:textId="77777777" w:rsidR="00D54ADA" w:rsidRPr="00111277" w:rsidRDefault="00D54ADA" w:rsidP="005D3DA2">
      <w:pPr>
        <w:spacing w:line="276" w:lineRule="auto"/>
        <w:jc w:val="center"/>
        <w:rPr>
          <w:b/>
          <w:sz w:val="24"/>
        </w:rPr>
      </w:pPr>
      <w:r w:rsidRPr="00111277">
        <w:rPr>
          <w:b/>
          <w:sz w:val="24"/>
        </w:rPr>
        <w:t>§ 12</w:t>
      </w:r>
    </w:p>
    <w:p w14:paraId="2E3F6F8D" w14:textId="77777777" w:rsidR="00D54ADA" w:rsidRPr="00111277" w:rsidRDefault="00D54ADA" w:rsidP="005D3DA2">
      <w:pPr>
        <w:spacing w:line="276" w:lineRule="auto"/>
        <w:jc w:val="center"/>
        <w:rPr>
          <w:sz w:val="24"/>
        </w:rPr>
      </w:pPr>
    </w:p>
    <w:p w14:paraId="52A745BE" w14:textId="77777777" w:rsidR="00D54ADA" w:rsidRPr="00111277" w:rsidRDefault="00D54ADA" w:rsidP="00660327">
      <w:pPr>
        <w:numPr>
          <w:ilvl w:val="0"/>
          <w:numId w:val="15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 xml:space="preserve">Finansowanie wypoczynku zorganizowanego realizowane jest w postaci ustalanych corocznie dopłat do </w:t>
      </w:r>
      <w:r w:rsidR="005F08A2" w:rsidRPr="00111277">
        <w:rPr>
          <w:sz w:val="24"/>
        </w:rPr>
        <w:t xml:space="preserve">jego </w:t>
      </w:r>
      <w:r w:rsidRPr="00111277">
        <w:rPr>
          <w:sz w:val="24"/>
        </w:rPr>
        <w:t>ceny</w:t>
      </w:r>
      <w:r w:rsidR="008E7905" w:rsidRPr="00111277">
        <w:rPr>
          <w:sz w:val="24"/>
        </w:rPr>
        <w:t>,</w:t>
      </w:r>
      <w:r w:rsidRPr="00111277">
        <w:rPr>
          <w:sz w:val="24"/>
        </w:rPr>
        <w:t xml:space="preserve"> natomiast finansowanie wypoczynku organizowanego we własnym zakresie </w:t>
      </w:r>
      <w:r w:rsidR="008E7905" w:rsidRPr="00111277">
        <w:rPr>
          <w:sz w:val="24"/>
        </w:rPr>
        <w:t xml:space="preserve">– </w:t>
      </w:r>
      <w:r w:rsidRPr="00111277">
        <w:rPr>
          <w:sz w:val="24"/>
        </w:rPr>
        <w:t>w formie ustalanego corocznie ekwiwalentu.</w:t>
      </w:r>
    </w:p>
    <w:p w14:paraId="762B7BD6" w14:textId="7678E4CC" w:rsidR="00D54ADA" w:rsidRPr="00111277" w:rsidRDefault="00D54ADA" w:rsidP="00660327">
      <w:pPr>
        <w:numPr>
          <w:ilvl w:val="0"/>
          <w:numId w:val="15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>Wysokość dofinansowania obowiązującego w danym roku kalendarzowym zależy od</w:t>
      </w:r>
      <w:r w:rsidR="00FF286B" w:rsidRPr="00111277">
        <w:rPr>
          <w:sz w:val="24"/>
        </w:rPr>
        <w:t xml:space="preserve"> </w:t>
      </w:r>
      <w:r w:rsidRPr="00111277">
        <w:rPr>
          <w:sz w:val="24"/>
        </w:rPr>
        <w:t>możliwości finansowych Funduszu.</w:t>
      </w:r>
    </w:p>
    <w:p w14:paraId="7D3ABD92" w14:textId="545BEB6D" w:rsidR="00D54ADA" w:rsidRPr="00111277" w:rsidRDefault="00D54ADA" w:rsidP="00660327">
      <w:pPr>
        <w:numPr>
          <w:ilvl w:val="0"/>
          <w:numId w:val="15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>Informacja dotycząca konkretnych kwot dofinansowania przekazywana jest do</w:t>
      </w:r>
      <w:r w:rsidR="00FF286B" w:rsidRPr="00111277">
        <w:rPr>
          <w:sz w:val="24"/>
        </w:rPr>
        <w:t xml:space="preserve"> </w:t>
      </w:r>
      <w:r w:rsidRPr="00111277">
        <w:rPr>
          <w:sz w:val="24"/>
        </w:rPr>
        <w:t xml:space="preserve">wiadomości pracowników oraz emerytów i rencistów – byłych pracowników Urzędu </w:t>
      </w:r>
      <w:r w:rsidR="00F21DA4" w:rsidRPr="00111277">
        <w:rPr>
          <w:sz w:val="24"/>
        </w:rPr>
        <w:t xml:space="preserve">– </w:t>
      </w:r>
      <w:r w:rsidR="00451F57" w:rsidRPr="00111277">
        <w:rPr>
          <w:sz w:val="24"/>
        </w:rPr>
        <w:t xml:space="preserve">odrębnym </w:t>
      </w:r>
      <w:r w:rsidRPr="00111277">
        <w:rPr>
          <w:sz w:val="24"/>
        </w:rPr>
        <w:t>zarządzeniem Prezydenta Miasta</w:t>
      </w:r>
      <w:r w:rsidR="00A91CC2" w:rsidRPr="00111277">
        <w:rPr>
          <w:sz w:val="24"/>
        </w:rPr>
        <w:t xml:space="preserve"> Poznania</w:t>
      </w:r>
      <w:r w:rsidRPr="00111277">
        <w:rPr>
          <w:sz w:val="24"/>
        </w:rPr>
        <w:t>.</w:t>
      </w:r>
    </w:p>
    <w:p w14:paraId="51877B8E" w14:textId="77777777" w:rsidR="00D54ADA" w:rsidRPr="00111277" w:rsidRDefault="00D54ADA" w:rsidP="005D3DA2">
      <w:pPr>
        <w:spacing w:line="276" w:lineRule="auto"/>
        <w:rPr>
          <w:b/>
          <w:sz w:val="24"/>
        </w:rPr>
      </w:pPr>
    </w:p>
    <w:p w14:paraId="559BD79E" w14:textId="77777777" w:rsidR="00D54ADA" w:rsidRPr="00111277" w:rsidRDefault="00D54ADA" w:rsidP="005D3DA2">
      <w:pPr>
        <w:spacing w:line="276" w:lineRule="auto"/>
        <w:jc w:val="center"/>
        <w:rPr>
          <w:b/>
          <w:sz w:val="24"/>
        </w:rPr>
      </w:pPr>
      <w:r w:rsidRPr="00111277">
        <w:rPr>
          <w:b/>
          <w:sz w:val="24"/>
        </w:rPr>
        <w:t>§ 13</w:t>
      </w:r>
    </w:p>
    <w:p w14:paraId="56ABAADA" w14:textId="77777777" w:rsidR="00D54ADA" w:rsidRPr="00111277" w:rsidRDefault="00D54ADA" w:rsidP="005D3DA2">
      <w:pPr>
        <w:spacing w:line="276" w:lineRule="auto"/>
        <w:jc w:val="center"/>
        <w:rPr>
          <w:b/>
          <w:sz w:val="24"/>
        </w:rPr>
      </w:pPr>
    </w:p>
    <w:p w14:paraId="12C660F6" w14:textId="6DA4EAD2" w:rsidR="00D54ADA" w:rsidRPr="00111277" w:rsidRDefault="00D54ADA" w:rsidP="00660327">
      <w:pPr>
        <w:numPr>
          <w:ilvl w:val="0"/>
          <w:numId w:val="20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 xml:space="preserve">Podstawą do ustalenia wysokości świadczeń socjalnych jest </w:t>
      </w:r>
      <w:r w:rsidR="008E7905" w:rsidRPr="00111277">
        <w:rPr>
          <w:sz w:val="24"/>
        </w:rPr>
        <w:t xml:space="preserve">wykazany w oświadczeniu </w:t>
      </w:r>
      <w:r w:rsidRPr="00111277">
        <w:rPr>
          <w:sz w:val="24"/>
        </w:rPr>
        <w:t>dochód przypadający na</w:t>
      </w:r>
      <w:r w:rsidR="008E7905" w:rsidRPr="00111277">
        <w:rPr>
          <w:sz w:val="24"/>
        </w:rPr>
        <w:t xml:space="preserve"> </w:t>
      </w:r>
      <w:r w:rsidRPr="00111277">
        <w:rPr>
          <w:sz w:val="24"/>
        </w:rPr>
        <w:t xml:space="preserve">członka gospodarstwa domowego. </w:t>
      </w:r>
      <w:r w:rsidR="008E7905" w:rsidRPr="00111277">
        <w:rPr>
          <w:sz w:val="24"/>
        </w:rPr>
        <w:t>Powyższe o</w:t>
      </w:r>
      <w:r w:rsidRPr="00111277">
        <w:rPr>
          <w:sz w:val="24"/>
        </w:rPr>
        <w:t>świadczenie jest elementem wniosk</w:t>
      </w:r>
      <w:r w:rsidR="00F21DA4" w:rsidRPr="00111277">
        <w:rPr>
          <w:sz w:val="24"/>
        </w:rPr>
        <w:t>u</w:t>
      </w:r>
      <w:r w:rsidRPr="00111277">
        <w:rPr>
          <w:b/>
          <w:sz w:val="24"/>
        </w:rPr>
        <w:t xml:space="preserve"> </w:t>
      </w:r>
      <w:r w:rsidRPr="00111277">
        <w:rPr>
          <w:sz w:val="24"/>
        </w:rPr>
        <w:t>osoby uprawnionej o przyznanie świadczenia ze środków Funduszu</w:t>
      </w:r>
      <w:r w:rsidR="00A91CC2" w:rsidRPr="00111277">
        <w:rPr>
          <w:sz w:val="24"/>
        </w:rPr>
        <w:t xml:space="preserve"> (zwanego dalej wnioskiem)</w:t>
      </w:r>
      <w:r w:rsidRPr="00111277">
        <w:rPr>
          <w:sz w:val="24"/>
        </w:rPr>
        <w:t xml:space="preserve">. </w:t>
      </w:r>
      <w:r w:rsidR="00F21DA4" w:rsidRPr="00111277">
        <w:rPr>
          <w:sz w:val="24"/>
        </w:rPr>
        <w:t xml:space="preserve">Obowiązujące </w:t>
      </w:r>
      <w:r w:rsidRPr="00111277">
        <w:rPr>
          <w:sz w:val="24"/>
        </w:rPr>
        <w:t xml:space="preserve">wzory wniosków oraz szczegółowe informacje dotyczące terminu i miejsca składania wypełnionych wniosków podawane są do wiadomości pracowników </w:t>
      </w:r>
      <w:r w:rsidR="00FC3F39" w:rsidRPr="00111277">
        <w:rPr>
          <w:sz w:val="24"/>
        </w:rPr>
        <w:t xml:space="preserve">na </w:t>
      </w:r>
      <w:r w:rsidR="00057C6D" w:rsidRPr="00111277">
        <w:rPr>
          <w:sz w:val="24"/>
        </w:rPr>
        <w:t xml:space="preserve">urzędowym </w:t>
      </w:r>
      <w:r w:rsidRPr="00111277">
        <w:rPr>
          <w:sz w:val="24"/>
        </w:rPr>
        <w:t>portalu intranetowym WIP, a także przekazywane do</w:t>
      </w:r>
      <w:r w:rsidR="00EB3395" w:rsidRPr="00111277">
        <w:rPr>
          <w:sz w:val="24"/>
        </w:rPr>
        <w:t xml:space="preserve"> </w:t>
      </w:r>
      <w:r w:rsidRPr="00111277">
        <w:rPr>
          <w:sz w:val="24"/>
        </w:rPr>
        <w:t>Koła Emerytów i Rencistów Urzędu.</w:t>
      </w:r>
      <w:r w:rsidR="00D90FB9" w:rsidRPr="00111277">
        <w:rPr>
          <w:sz w:val="24"/>
        </w:rPr>
        <w:t xml:space="preserve"> </w:t>
      </w:r>
    </w:p>
    <w:p w14:paraId="5F828931" w14:textId="240AB76D" w:rsidR="00D54ADA" w:rsidRPr="00111277" w:rsidRDefault="00D54ADA" w:rsidP="00660327">
      <w:pPr>
        <w:numPr>
          <w:ilvl w:val="0"/>
          <w:numId w:val="20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 xml:space="preserve">Sposób obliczania i podania dochodu gospodarstwa domowego reguluje instrukcja </w:t>
      </w:r>
      <w:r w:rsidR="00A91CC2" w:rsidRPr="00111277">
        <w:rPr>
          <w:sz w:val="24"/>
        </w:rPr>
        <w:t xml:space="preserve">zawarta </w:t>
      </w:r>
      <w:r w:rsidRPr="00111277">
        <w:rPr>
          <w:sz w:val="24"/>
        </w:rPr>
        <w:t>we</w:t>
      </w:r>
      <w:r w:rsidR="00EB3395" w:rsidRPr="00111277">
        <w:rPr>
          <w:sz w:val="24"/>
        </w:rPr>
        <w:t xml:space="preserve"> </w:t>
      </w:r>
      <w:r w:rsidRPr="00111277">
        <w:rPr>
          <w:sz w:val="24"/>
        </w:rPr>
        <w:t>wniosku.</w:t>
      </w:r>
    </w:p>
    <w:p w14:paraId="2DD6161C" w14:textId="6815A585" w:rsidR="00142793" w:rsidRPr="00111277" w:rsidRDefault="00142793" w:rsidP="00660327">
      <w:pPr>
        <w:numPr>
          <w:ilvl w:val="0"/>
          <w:numId w:val="20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>Wnioskodawca zobowiązany jest wykazać w oświadczeniu wszystkie dochody podlegające opodatkowaniu</w:t>
      </w:r>
      <w:r w:rsidR="00B32136" w:rsidRPr="00111277">
        <w:rPr>
          <w:sz w:val="24"/>
        </w:rPr>
        <w:t xml:space="preserve"> oraz </w:t>
      </w:r>
      <w:r w:rsidRPr="00111277">
        <w:rPr>
          <w:sz w:val="24"/>
        </w:rPr>
        <w:t>zwolnione z opodatkowania uzyskiwane w Polsce i poza jej granicami, w szczególności:</w:t>
      </w:r>
    </w:p>
    <w:p w14:paraId="39A84CEC" w14:textId="77777777" w:rsidR="00FE07E7" w:rsidRPr="00111277" w:rsidRDefault="00142793" w:rsidP="00660327">
      <w:pPr>
        <w:numPr>
          <w:ilvl w:val="1"/>
          <w:numId w:val="42"/>
        </w:numPr>
        <w:spacing w:line="276" w:lineRule="auto"/>
        <w:ind w:left="709"/>
        <w:jc w:val="both"/>
        <w:rPr>
          <w:sz w:val="24"/>
        </w:rPr>
      </w:pPr>
      <w:r w:rsidRPr="00111277">
        <w:rPr>
          <w:sz w:val="24"/>
        </w:rPr>
        <w:lastRenderedPageBreak/>
        <w:t>wynagrodzenia ze stosunku pracy oraz wszelkie dodatki do wynagrodzenia;</w:t>
      </w:r>
    </w:p>
    <w:p w14:paraId="651C9083" w14:textId="38849DE6" w:rsidR="00FE07E7" w:rsidRPr="00111277" w:rsidRDefault="00142793" w:rsidP="00660327">
      <w:pPr>
        <w:numPr>
          <w:ilvl w:val="1"/>
          <w:numId w:val="42"/>
        </w:numPr>
        <w:spacing w:line="276" w:lineRule="auto"/>
        <w:ind w:left="709"/>
        <w:jc w:val="both"/>
        <w:rPr>
          <w:sz w:val="24"/>
        </w:rPr>
      </w:pPr>
      <w:r w:rsidRPr="00111277">
        <w:rPr>
          <w:sz w:val="24"/>
        </w:rPr>
        <w:t xml:space="preserve">wynagrodzenia z tytułu umów o charakterze cywilnoprawnym (umowa zlecenia, </w:t>
      </w:r>
      <w:r w:rsidR="0039020E" w:rsidRPr="00111277">
        <w:rPr>
          <w:sz w:val="24"/>
        </w:rPr>
        <w:br/>
      </w:r>
      <w:r w:rsidRPr="00111277">
        <w:rPr>
          <w:sz w:val="24"/>
        </w:rPr>
        <w:t>o</w:t>
      </w:r>
      <w:r w:rsidR="00EB3395" w:rsidRPr="00111277">
        <w:rPr>
          <w:sz w:val="24"/>
        </w:rPr>
        <w:t xml:space="preserve"> </w:t>
      </w:r>
      <w:r w:rsidRPr="00111277">
        <w:rPr>
          <w:sz w:val="24"/>
        </w:rPr>
        <w:t>dzieło, najmu, dzierżawy itp.);</w:t>
      </w:r>
    </w:p>
    <w:p w14:paraId="0111840F" w14:textId="77777777" w:rsidR="00FE07E7" w:rsidRPr="00111277" w:rsidRDefault="00142793" w:rsidP="00660327">
      <w:pPr>
        <w:numPr>
          <w:ilvl w:val="1"/>
          <w:numId w:val="42"/>
        </w:numPr>
        <w:spacing w:line="276" w:lineRule="auto"/>
        <w:ind w:left="709"/>
        <w:jc w:val="both"/>
        <w:rPr>
          <w:sz w:val="24"/>
        </w:rPr>
      </w:pPr>
      <w:r w:rsidRPr="00111277">
        <w:rPr>
          <w:sz w:val="24"/>
        </w:rPr>
        <w:t>emerytury, renty;</w:t>
      </w:r>
    </w:p>
    <w:p w14:paraId="089FFD92" w14:textId="377AE78B" w:rsidR="00142793" w:rsidRPr="00111277" w:rsidRDefault="00142793" w:rsidP="00660327">
      <w:pPr>
        <w:numPr>
          <w:ilvl w:val="1"/>
          <w:numId w:val="42"/>
        </w:numPr>
        <w:spacing w:line="276" w:lineRule="auto"/>
        <w:ind w:left="709"/>
        <w:jc w:val="both"/>
        <w:rPr>
          <w:sz w:val="24"/>
        </w:rPr>
      </w:pPr>
      <w:r w:rsidRPr="00111277">
        <w:rPr>
          <w:sz w:val="24"/>
        </w:rPr>
        <w:t>zasiłki: przedemerytalny, dla bezrobotnych, chorobowy, rodzinny, pielęgnacyjny itp.;</w:t>
      </w:r>
    </w:p>
    <w:p w14:paraId="2F0488C0" w14:textId="4CB32BEA" w:rsidR="00D90FB9" w:rsidRPr="00111277" w:rsidRDefault="005E0516" w:rsidP="00660327">
      <w:pPr>
        <w:numPr>
          <w:ilvl w:val="1"/>
          <w:numId w:val="42"/>
        </w:numPr>
        <w:spacing w:line="276" w:lineRule="auto"/>
        <w:ind w:left="709"/>
        <w:jc w:val="both"/>
        <w:rPr>
          <w:sz w:val="24"/>
        </w:rPr>
      </w:pPr>
      <w:r w:rsidRPr="00111277">
        <w:rPr>
          <w:sz w:val="24"/>
          <w:szCs w:val="24"/>
        </w:rPr>
        <w:t>świadczenia w</w:t>
      </w:r>
      <w:r w:rsidR="00150BD3" w:rsidRPr="00111277">
        <w:rPr>
          <w:sz w:val="24"/>
          <w:szCs w:val="24"/>
        </w:rPr>
        <w:t xml:space="preserve"> </w:t>
      </w:r>
      <w:r w:rsidRPr="00111277">
        <w:rPr>
          <w:sz w:val="24"/>
          <w:szCs w:val="24"/>
        </w:rPr>
        <w:t>razie choroby i</w:t>
      </w:r>
      <w:r w:rsidR="00150BD3" w:rsidRPr="00111277">
        <w:rPr>
          <w:sz w:val="24"/>
          <w:szCs w:val="24"/>
        </w:rPr>
        <w:t xml:space="preserve"> </w:t>
      </w:r>
      <w:r w:rsidRPr="00111277">
        <w:rPr>
          <w:sz w:val="24"/>
          <w:szCs w:val="24"/>
        </w:rPr>
        <w:t xml:space="preserve">macierzyństwa, świadczenie wychowawcze, </w:t>
      </w:r>
      <w:r w:rsidR="00150BD3" w:rsidRPr="00111277">
        <w:rPr>
          <w:sz w:val="24"/>
          <w:szCs w:val="24"/>
        </w:rPr>
        <w:br/>
      </w:r>
      <w:r w:rsidRPr="00111277">
        <w:rPr>
          <w:sz w:val="24"/>
          <w:szCs w:val="24"/>
        </w:rPr>
        <w:t>o</w:t>
      </w:r>
      <w:r w:rsidR="00150BD3" w:rsidRPr="00111277">
        <w:rPr>
          <w:sz w:val="24"/>
          <w:szCs w:val="24"/>
        </w:rPr>
        <w:t xml:space="preserve"> </w:t>
      </w:r>
      <w:r w:rsidRPr="00111277">
        <w:rPr>
          <w:sz w:val="24"/>
          <w:szCs w:val="24"/>
        </w:rPr>
        <w:t>którym mowa w</w:t>
      </w:r>
      <w:r w:rsidR="00150BD3" w:rsidRPr="00111277">
        <w:rPr>
          <w:sz w:val="24"/>
          <w:szCs w:val="24"/>
        </w:rPr>
        <w:t xml:space="preserve"> </w:t>
      </w:r>
      <w:r w:rsidRPr="00111277">
        <w:rPr>
          <w:sz w:val="24"/>
          <w:szCs w:val="24"/>
        </w:rPr>
        <w:t>ustawie z</w:t>
      </w:r>
      <w:r w:rsidR="00150BD3" w:rsidRPr="00111277">
        <w:rPr>
          <w:sz w:val="24"/>
          <w:szCs w:val="24"/>
        </w:rPr>
        <w:t xml:space="preserve"> </w:t>
      </w:r>
      <w:r w:rsidRPr="00111277">
        <w:rPr>
          <w:sz w:val="24"/>
          <w:szCs w:val="24"/>
        </w:rPr>
        <w:t>dnia 11 lutego 2016 r. o</w:t>
      </w:r>
      <w:r w:rsidR="00150BD3" w:rsidRPr="00111277">
        <w:rPr>
          <w:sz w:val="24"/>
          <w:szCs w:val="24"/>
        </w:rPr>
        <w:t xml:space="preserve"> </w:t>
      </w:r>
      <w:r w:rsidRPr="00111277">
        <w:rPr>
          <w:sz w:val="24"/>
          <w:szCs w:val="24"/>
        </w:rPr>
        <w:t>pomocy państwa w</w:t>
      </w:r>
      <w:r w:rsidR="00150BD3" w:rsidRPr="00111277">
        <w:rPr>
          <w:sz w:val="24"/>
          <w:szCs w:val="24"/>
        </w:rPr>
        <w:t xml:space="preserve"> </w:t>
      </w:r>
      <w:r w:rsidRPr="00111277">
        <w:rPr>
          <w:sz w:val="24"/>
          <w:szCs w:val="24"/>
        </w:rPr>
        <w:t>wychowywaniu dzieci (świadczenie wychowawcze 800+)</w:t>
      </w:r>
      <w:r w:rsidR="00111277" w:rsidRPr="00111277">
        <w:rPr>
          <w:sz w:val="24"/>
          <w:szCs w:val="24"/>
        </w:rPr>
        <w:t>,</w:t>
      </w:r>
      <w:r w:rsidRPr="00111277">
        <w:rPr>
          <w:sz w:val="24"/>
          <w:szCs w:val="24"/>
        </w:rPr>
        <w:t xml:space="preserve"> oraz świadczenia wynikające z</w:t>
      </w:r>
      <w:r w:rsidR="00150BD3" w:rsidRPr="00111277">
        <w:rPr>
          <w:sz w:val="24"/>
          <w:szCs w:val="24"/>
        </w:rPr>
        <w:t xml:space="preserve"> </w:t>
      </w:r>
      <w:r w:rsidRPr="00111277">
        <w:rPr>
          <w:sz w:val="24"/>
          <w:szCs w:val="24"/>
        </w:rPr>
        <w:t>ustawy z</w:t>
      </w:r>
      <w:r w:rsidR="00150BD3" w:rsidRPr="00111277">
        <w:rPr>
          <w:sz w:val="24"/>
          <w:szCs w:val="24"/>
        </w:rPr>
        <w:t xml:space="preserve"> </w:t>
      </w:r>
      <w:r w:rsidRPr="00111277">
        <w:rPr>
          <w:sz w:val="24"/>
          <w:szCs w:val="24"/>
        </w:rPr>
        <w:t>dnia 15 maja 2024 r. o</w:t>
      </w:r>
      <w:r w:rsidR="00150BD3" w:rsidRPr="00111277">
        <w:rPr>
          <w:sz w:val="24"/>
          <w:szCs w:val="24"/>
        </w:rPr>
        <w:t xml:space="preserve"> </w:t>
      </w:r>
      <w:r w:rsidRPr="00111277">
        <w:rPr>
          <w:sz w:val="24"/>
          <w:szCs w:val="24"/>
        </w:rPr>
        <w:t>wspieraniu rodziców w</w:t>
      </w:r>
      <w:r w:rsidR="00150BD3" w:rsidRPr="00111277">
        <w:rPr>
          <w:sz w:val="24"/>
          <w:szCs w:val="24"/>
        </w:rPr>
        <w:t xml:space="preserve"> </w:t>
      </w:r>
      <w:r w:rsidRPr="00111277">
        <w:rPr>
          <w:sz w:val="24"/>
          <w:szCs w:val="24"/>
        </w:rPr>
        <w:t>aktywności zawodowej oraz w</w:t>
      </w:r>
      <w:r w:rsidR="00150BD3" w:rsidRPr="00111277">
        <w:rPr>
          <w:sz w:val="24"/>
          <w:szCs w:val="24"/>
        </w:rPr>
        <w:t xml:space="preserve"> </w:t>
      </w:r>
      <w:r w:rsidRPr="00111277">
        <w:rPr>
          <w:sz w:val="24"/>
          <w:szCs w:val="24"/>
        </w:rPr>
        <w:t>wychowaniu dziecka – „Aktywny Rodzic” (</w:t>
      </w:r>
      <w:r w:rsidR="00BD59CD" w:rsidRPr="00111277">
        <w:rPr>
          <w:sz w:val="24"/>
          <w:szCs w:val="24"/>
        </w:rPr>
        <w:t xml:space="preserve">świadczenia </w:t>
      </w:r>
      <w:r w:rsidRPr="00111277">
        <w:rPr>
          <w:sz w:val="24"/>
          <w:szCs w:val="24"/>
        </w:rPr>
        <w:t>„aktywni rodzice w</w:t>
      </w:r>
      <w:r w:rsidR="00150BD3" w:rsidRPr="00111277">
        <w:rPr>
          <w:sz w:val="24"/>
          <w:szCs w:val="24"/>
        </w:rPr>
        <w:t xml:space="preserve"> </w:t>
      </w:r>
      <w:r w:rsidRPr="00111277">
        <w:rPr>
          <w:sz w:val="24"/>
          <w:szCs w:val="24"/>
        </w:rPr>
        <w:t>pracy”, „aktywnie</w:t>
      </w:r>
      <w:r w:rsidR="00833222" w:rsidRPr="00111277">
        <w:rPr>
          <w:sz w:val="24"/>
          <w:szCs w:val="24"/>
        </w:rPr>
        <w:t xml:space="preserve"> </w:t>
      </w:r>
      <w:r w:rsidRPr="00111277">
        <w:rPr>
          <w:sz w:val="24"/>
          <w:szCs w:val="24"/>
        </w:rPr>
        <w:t>w</w:t>
      </w:r>
      <w:r w:rsidR="00150BD3" w:rsidRPr="00111277">
        <w:rPr>
          <w:sz w:val="24"/>
          <w:szCs w:val="24"/>
        </w:rPr>
        <w:t xml:space="preserve"> </w:t>
      </w:r>
      <w:r w:rsidRPr="00111277">
        <w:rPr>
          <w:sz w:val="24"/>
          <w:szCs w:val="24"/>
        </w:rPr>
        <w:t>żłobku”, „aktywnie w</w:t>
      </w:r>
      <w:r w:rsidR="00150BD3" w:rsidRPr="00111277">
        <w:rPr>
          <w:sz w:val="24"/>
          <w:szCs w:val="24"/>
        </w:rPr>
        <w:t xml:space="preserve"> </w:t>
      </w:r>
      <w:r w:rsidRPr="00111277">
        <w:rPr>
          <w:sz w:val="24"/>
          <w:szCs w:val="24"/>
        </w:rPr>
        <w:t>domu”)</w:t>
      </w:r>
      <w:r w:rsidR="009F7FF9" w:rsidRPr="00111277">
        <w:rPr>
          <w:sz w:val="24"/>
          <w:szCs w:val="24"/>
        </w:rPr>
        <w:t>;</w:t>
      </w:r>
    </w:p>
    <w:p w14:paraId="00B5876F" w14:textId="7BDED7AA" w:rsidR="00FE07E7" w:rsidRPr="00111277" w:rsidRDefault="00142793" w:rsidP="00660327">
      <w:pPr>
        <w:numPr>
          <w:ilvl w:val="1"/>
          <w:numId w:val="42"/>
        </w:numPr>
        <w:spacing w:line="276" w:lineRule="auto"/>
        <w:ind w:left="709"/>
        <w:jc w:val="both"/>
        <w:rPr>
          <w:sz w:val="24"/>
        </w:rPr>
      </w:pPr>
      <w:r w:rsidRPr="00111277">
        <w:rPr>
          <w:sz w:val="24"/>
        </w:rPr>
        <w:t>alimenty, świadczenia z funduszu alimentacyjnego;</w:t>
      </w:r>
    </w:p>
    <w:p w14:paraId="7B89E5BC" w14:textId="77777777" w:rsidR="00FE07E7" w:rsidRPr="00111277" w:rsidRDefault="00142793" w:rsidP="00660327">
      <w:pPr>
        <w:numPr>
          <w:ilvl w:val="1"/>
          <w:numId w:val="42"/>
        </w:numPr>
        <w:spacing w:line="276" w:lineRule="auto"/>
        <w:ind w:left="709"/>
        <w:jc w:val="both"/>
        <w:rPr>
          <w:sz w:val="24"/>
        </w:rPr>
      </w:pPr>
      <w:r w:rsidRPr="00111277">
        <w:rPr>
          <w:sz w:val="24"/>
        </w:rPr>
        <w:t>stypendia;</w:t>
      </w:r>
    </w:p>
    <w:p w14:paraId="5AC2C74A" w14:textId="77777777" w:rsidR="00FE07E7" w:rsidRPr="00111277" w:rsidRDefault="00142793" w:rsidP="00660327">
      <w:pPr>
        <w:numPr>
          <w:ilvl w:val="1"/>
          <w:numId w:val="42"/>
        </w:numPr>
        <w:spacing w:line="276" w:lineRule="auto"/>
        <w:ind w:left="709"/>
        <w:jc w:val="both"/>
        <w:rPr>
          <w:sz w:val="24"/>
        </w:rPr>
      </w:pPr>
      <w:r w:rsidRPr="00111277">
        <w:rPr>
          <w:sz w:val="24"/>
        </w:rPr>
        <w:t>dochody z tytułu: członkostwa w spółdzielni, wykonywania wolnego zawodu, działalności twórczej lub artystycznej;</w:t>
      </w:r>
    </w:p>
    <w:p w14:paraId="4AC73A20" w14:textId="7F179897" w:rsidR="00FE07E7" w:rsidRPr="00111277" w:rsidRDefault="00142793" w:rsidP="00660327">
      <w:pPr>
        <w:numPr>
          <w:ilvl w:val="1"/>
          <w:numId w:val="42"/>
        </w:numPr>
        <w:spacing w:line="276" w:lineRule="auto"/>
        <w:ind w:left="709"/>
        <w:jc w:val="both"/>
        <w:rPr>
          <w:sz w:val="24"/>
        </w:rPr>
      </w:pPr>
      <w:r w:rsidRPr="00111277">
        <w:rPr>
          <w:sz w:val="24"/>
        </w:rPr>
        <w:t>doch</w:t>
      </w:r>
      <w:r w:rsidR="00BD32DA" w:rsidRPr="00111277">
        <w:rPr>
          <w:sz w:val="24"/>
        </w:rPr>
        <w:t>o</w:t>
      </w:r>
      <w:r w:rsidRPr="00111277">
        <w:rPr>
          <w:sz w:val="24"/>
        </w:rPr>
        <w:t>d</w:t>
      </w:r>
      <w:r w:rsidR="00BD32DA" w:rsidRPr="00111277">
        <w:rPr>
          <w:sz w:val="24"/>
        </w:rPr>
        <w:t>y</w:t>
      </w:r>
      <w:r w:rsidRPr="00111277">
        <w:rPr>
          <w:sz w:val="24"/>
        </w:rPr>
        <w:t xml:space="preserve"> z prowadzenia działalności gospodarczej i współpracy przy prowadzeniu tej działalności </w:t>
      </w:r>
      <w:proofErr w:type="spellStart"/>
      <w:r w:rsidRPr="00111277">
        <w:rPr>
          <w:sz w:val="24"/>
        </w:rPr>
        <w:t>nieniższ</w:t>
      </w:r>
      <w:r w:rsidR="00BD32DA" w:rsidRPr="00111277">
        <w:rPr>
          <w:sz w:val="24"/>
        </w:rPr>
        <w:t>e</w:t>
      </w:r>
      <w:proofErr w:type="spellEnd"/>
      <w:r w:rsidRPr="00111277">
        <w:rPr>
          <w:sz w:val="24"/>
        </w:rPr>
        <w:t xml:space="preserve"> niż podstawa wymiaru składek na ubezpieczenie społeczne, </w:t>
      </w:r>
      <w:r w:rsidR="0039020E" w:rsidRPr="00111277">
        <w:rPr>
          <w:sz w:val="24"/>
        </w:rPr>
        <w:br/>
      </w:r>
      <w:r w:rsidRPr="00111277">
        <w:rPr>
          <w:sz w:val="24"/>
        </w:rPr>
        <w:t>a jeżeli nie istnieje obowiązek ubezpieczenia społecznego</w:t>
      </w:r>
      <w:r w:rsidR="00B32136" w:rsidRPr="00111277">
        <w:rPr>
          <w:sz w:val="24"/>
        </w:rPr>
        <w:t xml:space="preserve"> –</w:t>
      </w:r>
      <w:r w:rsidRPr="00111277">
        <w:rPr>
          <w:sz w:val="24"/>
        </w:rPr>
        <w:t xml:space="preserve"> </w:t>
      </w:r>
      <w:proofErr w:type="spellStart"/>
      <w:r w:rsidRPr="00111277">
        <w:rPr>
          <w:sz w:val="24"/>
        </w:rPr>
        <w:t>nieniższ</w:t>
      </w:r>
      <w:r w:rsidR="00BD32DA" w:rsidRPr="00111277">
        <w:rPr>
          <w:sz w:val="24"/>
        </w:rPr>
        <w:t>e</w:t>
      </w:r>
      <w:proofErr w:type="spellEnd"/>
      <w:r w:rsidRPr="00111277">
        <w:rPr>
          <w:sz w:val="24"/>
        </w:rPr>
        <w:t xml:space="preserve"> niż minimalna podstawa wymiaru składek na ubezpieczenie społeczne przedsiębiorcy obowiązująca w danym roku;</w:t>
      </w:r>
    </w:p>
    <w:p w14:paraId="112F593B" w14:textId="77777777" w:rsidR="00FE07E7" w:rsidRPr="00111277" w:rsidRDefault="00142793" w:rsidP="00150BD3">
      <w:pPr>
        <w:numPr>
          <w:ilvl w:val="1"/>
          <w:numId w:val="42"/>
        </w:numPr>
        <w:spacing w:line="276" w:lineRule="auto"/>
        <w:ind w:left="709"/>
        <w:jc w:val="both"/>
        <w:rPr>
          <w:sz w:val="24"/>
        </w:rPr>
      </w:pPr>
      <w:r w:rsidRPr="00111277">
        <w:rPr>
          <w:sz w:val="24"/>
        </w:rPr>
        <w:t>dochody z prowadzonego gospodarstwa rolnego – uznaje się</w:t>
      </w:r>
      <w:r w:rsidR="00B32136" w:rsidRPr="00111277">
        <w:rPr>
          <w:sz w:val="24"/>
        </w:rPr>
        <w:t>,</w:t>
      </w:r>
      <w:r w:rsidRPr="00111277">
        <w:rPr>
          <w:sz w:val="24"/>
        </w:rPr>
        <w:t xml:space="preserve"> że </w:t>
      </w:r>
      <w:r w:rsidR="009D5271" w:rsidRPr="00111277">
        <w:rPr>
          <w:sz w:val="24"/>
        </w:rPr>
        <w:t>są</w:t>
      </w:r>
      <w:r w:rsidRPr="00111277">
        <w:rPr>
          <w:sz w:val="24"/>
        </w:rPr>
        <w:t xml:space="preserve"> on</w:t>
      </w:r>
      <w:r w:rsidR="009D5271" w:rsidRPr="00111277">
        <w:rPr>
          <w:sz w:val="24"/>
        </w:rPr>
        <w:t>e</w:t>
      </w:r>
      <w:r w:rsidRPr="00111277">
        <w:rPr>
          <w:sz w:val="24"/>
        </w:rPr>
        <w:t xml:space="preserve"> równ</w:t>
      </w:r>
      <w:r w:rsidR="009D5271" w:rsidRPr="00111277">
        <w:rPr>
          <w:sz w:val="24"/>
        </w:rPr>
        <w:t>e</w:t>
      </w:r>
      <w:r w:rsidRPr="00111277">
        <w:rPr>
          <w:sz w:val="24"/>
        </w:rPr>
        <w:t xml:space="preserve"> przeciętnemu dochodowi z pracy w indywidualnych gospodarstwach rolnych </w:t>
      </w:r>
      <w:r w:rsidR="00EB3395" w:rsidRPr="00111277">
        <w:rPr>
          <w:sz w:val="24"/>
        </w:rPr>
        <w:br/>
      </w:r>
      <w:r w:rsidRPr="00111277">
        <w:rPr>
          <w:sz w:val="24"/>
        </w:rPr>
        <w:t>z 1</w:t>
      </w:r>
      <w:r w:rsidR="00EB3395" w:rsidRPr="00111277">
        <w:rPr>
          <w:sz w:val="24"/>
        </w:rPr>
        <w:t xml:space="preserve"> </w:t>
      </w:r>
      <w:r w:rsidRPr="00111277">
        <w:rPr>
          <w:sz w:val="24"/>
        </w:rPr>
        <w:t>h</w:t>
      </w:r>
      <w:r w:rsidR="00B32136" w:rsidRPr="00111277">
        <w:rPr>
          <w:sz w:val="24"/>
        </w:rPr>
        <w:t>ektara</w:t>
      </w:r>
      <w:r w:rsidRPr="00111277">
        <w:rPr>
          <w:sz w:val="24"/>
        </w:rPr>
        <w:t xml:space="preserve"> przeliczeniowego, ogłaszanego corocznie w drodze obwieszczenia Prezesa GUS, na podstawie ustawy o podatku rolnym w tym dopłaty z funduszy europejskich, a także dochody osiągane z dzierżawy;</w:t>
      </w:r>
    </w:p>
    <w:p w14:paraId="5976A5D3" w14:textId="5376D752" w:rsidR="00142793" w:rsidRPr="00111277" w:rsidRDefault="00142793" w:rsidP="00150BD3">
      <w:pPr>
        <w:numPr>
          <w:ilvl w:val="1"/>
          <w:numId w:val="42"/>
        </w:numPr>
        <w:spacing w:line="276" w:lineRule="auto"/>
        <w:ind w:left="709"/>
        <w:jc w:val="both"/>
        <w:rPr>
          <w:sz w:val="24"/>
        </w:rPr>
      </w:pPr>
      <w:r w:rsidRPr="00111277">
        <w:rPr>
          <w:sz w:val="24"/>
        </w:rPr>
        <w:t>inne dochody mające wpływ na ogólny dochód gospodarstwa domowego</w:t>
      </w:r>
      <w:r w:rsidR="00B32136" w:rsidRPr="00111277">
        <w:rPr>
          <w:sz w:val="24"/>
        </w:rPr>
        <w:t>.</w:t>
      </w:r>
    </w:p>
    <w:p w14:paraId="5777DC4B" w14:textId="0A2020E9" w:rsidR="00D54ADA" w:rsidRPr="00111277" w:rsidRDefault="003E68E5" w:rsidP="007558CE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11277">
        <w:rPr>
          <w:sz w:val="24"/>
          <w:szCs w:val="24"/>
        </w:rPr>
        <w:t xml:space="preserve">Zespół może żądać od składającego wniosek </w:t>
      </w:r>
      <w:r w:rsidR="00BD59CD" w:rsidRPr="00111277">
        <w:rPr>
          <w:sz w:val="24"/>
          <w:szCs w:val="24"/>
        </w:rPr>
        <w:t xml:space="preserve">przedstawienia do wglądu </w:t>
      </w:r>
      <w:r w:rsidRPr="00111277">
        <w:rPr>
          <w:sz w:val="24"/>
          <w:szCs w:val="24"/>
        </w:rPr>
        <w:t>dodatkowych informacji, w</w:t>
      </w:r>
      <w:r w:rsidR="00150BD3" w:rsidRPr="00111277">
        <w:rPr>
          <w:sz w:val="24"/>
          <w:szCs w:val="24"/>
        </w:rPr>
        <w:t xml:space="preserve"> </w:t>
      </w:r>
      <w:r w:rsidRPr="00111277">
        <w:rPr>
          <w:sz w:val="24"/>
          <w:szCs w:val="24"/>
        </w:rPr>
        <w:t>tym dokumentów potwierdzających wysokość osiągniętego dochodu wszystkich osób wchodzących w</w:t>
      </w:r>
      <w:r w:rsidR="00150BD3" w:rsidRPr="00111277">
        <w:rPr>
          <w:sz w:val="24"/>
          <w:szCs w:val="24"/>
        </w:rPr>
        <w:t xml:space="preserve"> </w:t>
      </w:r>
      <w:r w:rsidRPr="00111277">
        <w:rPr>
          <w:sz w:val="24"/>
          <w:szCs w:val="24"/>
        </w:rPr>
        <w:t>skład gospodarstwa domowego</w:t>
      </w:r>
      <w:r w:rsidR="00111277" w:rsidRPr="00111277">
        <w:rPr>
          <w:sz w:val="24"/>
          <w:szCs w:val="24"/>
        </w:rPr>
        <w:t>,</w:t>
      </w:r>
      <w:r w:rsidRPr="00111277">
        <w:rPr>
          <w:sz w:val="24"/>
          <w:szCs w:val="24"/>
        </w:rPr>
        <w:t xml:space="preserve"> oraz złożenia oświadczenia w</w:t>
      </w:r>
      <w:r w:rsidR="00150BD3" w:rsidRPr="00111277">
        <w:rPr>
          <w:sz w:val="24"/>
          <w:szCs w:val="24"/>
        </w:rPr>
        <w:t xml:space="preserve"> </w:t>
      </w:r>
      <w:r w:rsidRPr="00111277">
        <w:rPr>
          <w:sz w:val="24"/>
          <w:szCs w:val="24"/>
        </w:rPr>
        <w:t>przedmiocie pobierania świadczenia, o</w:t>
      </w:r>
      <w:r w:rsidR="00150BD3" w:rsidRPr="00111277">
        <w:rPr>
          <w:sz w:val="24"/>
          <w:szCs w:val="24"/>
        </w:rPr>
        <w:t xml:space="preserve"> </w:t>
      </w:r>
      <w:r w:rsidRPr="00111277">
        <w:rPr>
          <w:sz w:val="24"/>
          <w:szCs w:val="24"/>
        </w:rPr>
        <w:t>którym mowa w</w:t>
      </w:r>
      <w:r w:rsidR="00150BD3" w:rsidRPr="00111277">
        <w:rPr>
          <w:sz w:val="24"/>
          <w:szCs w:val="24"/>
        </w:rPr>
        <w:t xml:space="preserve"> </w:t>
      </w:r>
      <w:r w:rsidRPr="00111277">
        <w:rPr>
          <w:sz w:val="24"/>
          <w:szCs w:val="24"/>
        </w:rPr>
        <w:t>ustawie z</w:t>
      </w:r>
      <w:r w:rsidR="00150BD3" w:rsidRPr="00111277">
        <w:rPr>
          <w:sz w:val="24"/>
          <w:szCs w:val="24"/>
        </w:rPr>
        <w:t xml:space="preserve"> </w:t>
      </w:r>
      <w:r w:rsidRPr="00111277">
        <w:rPr>
          <w:sz w:val="24"/>
          <w:szCs w:val="24"/>
        </w:rPr>
        <w:t>dnia 11</w:t>
      </w:r>
      <w:r w:rsidR="00111277" w:rsidRPr="00111277">
        <w:rPr>
          <w:sz w:val="24"/>
          <w:szCs w:val="24"/>
        </w:rPr>
        <w:t> </w:t>
      </w:r>
      <w:r w:rsidRPr="00111277">
        <w:rPr>
          <w:sz w:val="24"/>
          <w:szCs w:val="24"/>
        </w:rPr>
        <w:t>lutego 2016 r. o</w:t>
      </w:r>
      <w:r w:rsidR="00150BD3" w:rsidRPr="00111277">
        <w:rPr>
          <w:sz w:val="24"/>
          <w:szCs w:val="24"/>
        </w:rPr>
        <w:t xml:space="preserve"> </w:t>
      </w:r>
      <w:r w:rsidRPr="00111277">
        <w:rPr>
          <w:sz w:val="24"/>
          <w:szCs w:val="24"/>
        </w:rPr>
        <w:t>pomocy państwa w</w:t>
      </w:r>
      <w:r w:rsidR="00150BD3" w:rsidRPr="00111277">
        <w:rPr>
          <w:sz w:val="24"/>
          <w:szCs w:val="24"/>
        </w:rPr>
        <w:t xml:space="preserve"> </w:t>
      </w:r>
      <w:r w:rsidRPr="00111277">
        <w:rPr>
          <w:sz w:val="24"/>
          <w:szCs w:val="24"/>
        </w:rPr>
        <w:t>wychowywaniu dzieci (świadczenie wychowawcze 800+)</w:t>
      </w:r>
      <w:r w:rsidR="00111277" w:rsidRPr="00111277">
        <w:rPr>
          <w:sz w:val="24"/>
          <w:szCs w:val="24"/>
        </w:rPr>
        <w:t>,</w:t>
      </w:r>
      <w:r w:rsidRPr="00111277">
        <w:rPr>
          <w:sz w:val="24"/>
          <w:szCs w:val="24"/>
        </w:rPr>
        <w:t xml:space="preserve"> oraz świadczenia wynikającego z</w:t>
      </w:r>
      <w:r w:rsidR="00150BD3" w:rsidRPr="00111277">
        <w:rPr>
          <w:sz w:val="24"/>
          <w:szCs w:val="24"/>
        </w:rPr>
        <w:t xml:space="preserve"> </w:t>
      </w:r>
      <w:r w:rsidRPr="00111277">
        <w:rPr>
          <w:sz w:val="24"/>
          <w:szCs w:val="24"/>
        </w:rPr>
        <w:t>ustawy z</w:t>
      </w:r>
      <w:r w:rsidR="00150BD3" w:rsidRPr="00111277">
        <w:rPr>
          <w:sz w:val="24"/>
          <w:szCs w:val="24"/>
        </w:rPr>
        <w:t xml:space="preserve"> </w:t>
      </w:r>
      <w:r w:rsidRPr="00111277">
        <w:rPr>
          <w:sz w:val="24"/>
          <w:szCs w:val="24"/>
        </w:rPr>
        <w:t>dnia 15 maja 2024 r. o</w:t>
      </w:r>
      <w:r w:rsidR="00150BD3" w:rsidRPr="00111277">
        <w:rPr>
          <w:sz w:val="24"/>
          <w:szCs w:val="24"/>
        </w:rPr>
        <w:t xml:space="preserve"> </w:t>
      </w:r>
      <w:r w:rsidRPr="00111277">
        <w:rPr>
          <w:sz w:val="24"/>
          <w:szCs w:val="24"/>
        </w:rPr>
        <w:t>wspieraniu rodziców w</w:t>
      </w:r>
      <w:r w:rsidR="00215496" w:rsidRPr="00111277">
        <w:rPr>
          <w:sz w:val="24"/>
          <w:szCs w:val="24"/>
        </w:rPr>
        <w:t xml:space="preserve"> </w:t>
      </w:r>
      <w:r w:rsidRPr="00111277">
        <w:rPr>
          <w:sz w:val="24"/>
          <w:szCs w:val="24"/>
        </w:rPr>
        <w:t>aktywności zawodowej oraz w</w:t>
      </w:r>
      <w:r w:rsidR="00215496" w:rsidRPr="00111277">
        <w:rPr>
          <w:sz w:val="24"/>
          <w:szCs w:val="24"/>
        </w:rPr>
        <w:t xml:space="preserve"> </w:t>
      </w:r>
      <w:r w:rsidRPr="00111277">
        <w:rPr>
          <w:sz w:val="24"/>
          <w:szCs w:val="24"/>
        </w:rPr>
        <w:t>wychowaniu dziecka – „Aktywny Rodzic” (</w:t>
      </w:r>
      <w:r w:rsidR="00BD59CD" w:rsidRPr="00111277">
        <w:rPr>
          <w:sz w:val="24"/>
          <w:szCs w:val="24"/>
        </w:rPr>
        <w:t xml:space="preserve">świadczenie </w:t>
      </w:r>
      <w:r w:rsidRPr="00111277">
        <w:rPr>
          <w:sz w:val="24"/>
          <w:szCs w:val="24"/>
        </w:rPr>
        <w:t>„aktywni rodzice w</w:t>
      </w:r>
      <w:r w:rsidR="00215496" w:rsidRPr="00111277">
        <w:rPr>
          <w:sz w:val="24"/>
          <w:szCs w:val="24"/>
        </w:rPr>
        <w:t xml:space="preserve"> </w:t>
      </w:r>
      <w:r w:rsidRPr="00111277">
        <w:rPr>
          <w:sz w:val="24"/>
          <w:szCs w:val="24"/>
        </w:rPr>
        <w:t>pracy”, „aktywnie w</w:t>
      </w:r>
      <w:r w:rsidR="00215496" w:rsidRPr="00111277">
        <w:rPr>
          <w:sz w:val="24"/>
          <w:szCs w:val="24"/>
        </w:rPr>
        <w:t xml:space="preserve"> </w:t>
      </w:r>
      <w:r w:rsidRPr="00111277">
        <w:rPr>
          <w:sz w:val="24"/>
          <w:szCs w:val="24"/>
        </w:rPr>
        <w:t>żłobku”, „aktywnie w</w:t>
      </w:r>
      <w:r w:rsidR="00833222" w:rsidRPr="00111277">
        <w:rPr>
          <w:sz w:val="24"/>
          <w:szCs w:val="24"/>
        </w:rPr>
        <w:t xml:space="preserve"> </w:t>
      </w:r>
      <w:r w:rsidRPr="00111277">
        <w:rPr>
          <w:sz w:val="24"/>
          <w:szCs w:val="24"/>
        </w:rPr>
        <w:t>domu”).</w:t>
      </w:r>
    </w:p>
    <w:p w14:paraId="2C4B09AE" w14:textId="7F0AB5FE" w:rsidR="0083269E" w:rsidRPr="00111277" w:rsidRDefault="0083269E" w:rsidP="00660327">
      <w:pPr>
        <w:numPr>
          <w:ilvl w:val="0"/>
          <w:numId w:val="40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>Wszelkie zmiany sytuacji materialnej, rodzinnej i życiowej osoby uprawnionej, wpływające na zmianę wysokości dochodu na osobę w gospodarstwie domowym, a tym samym na wysokość świadczenia, z którego wnioskodawca ma możliwość skorzystać, w</w:t>
      </w:r>
      <w:r w:rsidR="00EB3395" w:rsidRPr="00111277">
        <w:rPr>
          <w:sz w:val="24"/>
        </w:rPr>
        <w:t xml:space="preserve"> </w:t>
      </w:r>
      <w:r w:rsidRPr="00111277">
        <w:rPr>
          <w:sz w:val="24"/>
        </w:rPr>
        <w:t xml:space="preserve">przypadku gdy zostaną zgłoszone po wyznaczonym terminie składania wniosków, </w:t>
      </w:r>
      <w:r w:rsidR="009D5271" w:rsidRPr="00111277">
        <w:rPr>
          <w:sz w:val="24"/>
        </w:rPr>
        <w:t xml:space="preserve">nie </w:t>
      </w:r>
      <w:r w:rsidRPr="00111277">
        <w:rPr>
          <w:sz w:val="24"/>
        </w:rPr>
        <w:t xml:space="preserve">będą uwzględniane </w:t>
      </w:r>
      <w:r w:rsidR="009D5271" w:rsidRPr="00111277">
        <w:rPr>
          <w:sz w:val="24"/>
        </w:rPr>
        <w:t xml:space="preserve">przy wypłacie świadczeń w danym </w:t>
      </w:r>
      <w:r w:rsidRPr="00111277">
        <w:rPr>
          <w:sz w:val="24"/>
        </w:rPr>
        <w:t>roku kalendarzow</w:t>
      </w:r>
      <w:r w:rsidR="009D5271" w:rsidRPr="00111277">
        <w:rPr>
          <w:sz w:val="24"/>
        </w:rPr>
        <w:t>ym</w:t>
      </w:r>
      <w:r w:rsidRPr="00111277">
        <w:rPr>
          <w:sz w:val="24"/>
        </w:rPr>
        <w:t>.</w:t>
      </w:r>
    </w:p>
    <w:p w14:paraId="55BF2948" w14:textId="77777777" w:rsidR="00D54ADA" w:rsidRPr="00111277" w:rsidRDefault="00D54ADA" w:rsidP="00660327">
      <w:pPr>
        <w:numPr>
          <w:ilvl w:val="0"/>
          <w:numId w:val="41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>Wypłaty świadczeń, o których mowa w § 7 pkt 1, uruchamiane są</w:t>
      </w:r>
      <w:r w:rsidR="00F21DA4" w:rsidRPr="00111277">
        <w:rPr>
          <w:sz w:val="24"/>
        </w:rPr>
        <w:t xml:space="preserve"> </w:t>
      </w:r>
      <w:r w:rsidRPr="00111277">
        <w:rPr>
          <w:sz w:val="24"/>
        </w:rPr>
        <w:t>po</w:t>
      </w:r>
      <w:r w:rsidR="00F21DA4" w:rsidRPr="00111277">
        <w:rPr>
          <w:sz w:val="24"/>
        </w:rPr>
        <w:t xml:space="preserve"> </w:t>
      </w:r>
      <w:r w:rsidRPr="00111277">
        <w:rPr>
          <w:sz w:val="24"/>
        </w:rPr>
        <w:t>przekazaniu na rachunek bankowy Funduszu co najmniej 75% odpisu na dany rok kalendarzowy, czyli po 31 maja danego roku.</w:t>
      </w:r>
    </w:p>
    <w:p w14:paraId="219F9D87" w14:textId="77777777" w:rsidR="00D54ADA" w:rsidRPr="00111277" w:rsidRDefault="00D54ADA" w:rsidP="00660327">
      <w:pPr>
        <w:numPr>
          <w:ilvl w:val="0"/>
          <w:numId w:val="41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 xml:space="preserve">Wypłaty </w:t>
      </w:r>
      <w:r w:rsidR="006B1B27" w:rsidRPr="00111277">
        <w:rPr>
          <w:sz w:val="24"/>
        </w:rPr>
        <w:t>świadczeń</w:t>
      </w:r>
      <w:r w:rsidRPr="00111277">
        <w:rPr>
          <w:sz w:val="24"/>
        </w:rPr>
        <w:t>, o których mowa w § 7 pkt 1, 3, 4, 5, przekazywane są na konta uprawnionych osób w postaci odrębnego przelewu.</w:t>
      </w:r>
    </w:p>
    <w:p w14:paraId="036B0CE1" w14:textId="0F57E716" w:rsidR="00D54ADA" w:rsidRPr="00111277" w:rsidRDefault="00B16F44" w:rsidP="00660327">
      <w:pPr>
        <w:numPr>
          <w:ilvl w:val="0"/>
          <w:numId w:val="41"/>
        </w:numPr>
        <w:spacing w:line="276" w:lineRule="auto"/>
        <w:jc w:val="both"/>
        <w:rPr>
          <w:sz w:val="24"/>
        </w:rPr>
      </w:pPr>
      <w:r w:rsidRPr="00111277">
        <w:rPr>
          <w:sz w:val="24"/>
          <w:szCs w:val="24"/>
        </w:rPr>
        <w:lastRenderedPageBreak/>
        <w:t>Wypłata świadczeń</w:t>
      </w:r>
      <w:r w:rsidR="006B1B27" w:rsidRPr="00111277">
        <w:rPr>
          <w:sz w:val="24"/>
          <w:szCs w:val="24"/>
        </w:rPr>
        <w:t>, o których mowa</w:t>
      </w:r>
      <w:r w:rsidRPr="00111277">
        <w:rPr>
          <w:sz w:val="24"/>
          <w:szCs w:val="24"/>
        </w:rPr>
        <w:t xml:space="preserve"> w § 7 pkt 1</w:t>
      </w:r>
      <w:r w:rsidR="006B1B27" w:rsidRPr="00111277">
        <w:rPr>
          <w:sz w:val="24"/>
          <w:szCs w:val="24"/>
        </w:rPr>
        <w:t>,</w:t>
      </w:r>
      <w:r w:rsidRPr="00111277">
        <w:rPr>
          <w:sz w:val="24"/>
          <w:szCs w:val="24"/>
        </w:rPr>
        <w:t xml:space="preserve"> następuje po potrąceniu zaliczki na podatek dochodowy od osób fizycznych. Obowiązek potrącenia zaliczki nie dotyczy dofinansowania do zorganizowanego wypoczynku dzieci do 18 roku życia oraz wypoczynku emerytów i rencistów do wysokości nieprzekraczającej kwoty </w:t>
      </w:r>
      <w:r w:rsidR="00737014" w:rsidRPr="00111277">
        <w:rPr>
          <w:sz w:val="24"/>
          <w:szCs w:val="24"/>
        </w:rPr>
        <w:t xml:space="preserve">4500 </w:t>
      </w:r>
      <w:r w:rsidRPr="00111277">
        <w:rPr>
          <w:sz w:val="24"/>
          <w:szCs w:val="24"/>
        </w:rPr>
        <w:t>zł w</w:t>
      </w:r>
      <w:r w:rsidR="00215496" w:rsidRPr="00111277">
        <w:rPr>
          <w:sz w:val="24"/>
          <w:szCs w:val="24"/>
        </w:rPr>
        <w:t xml:space="preserve"> </w:t>
      </w:r>
      <w:r w:rsidRPr="00111277">
        <w:rPr>
          <w:sz w:val="24"/>
          <w:szCs w:val="24"/>
        </w:rPr>
        <w:t>roku podatkowym</w:t>
      </w:r>
      <w:r w:rsidR="00D54ADA" w:rsidRPr="00111277">
        <w:rPr>
          <w:sz w:val="24"/>
        </w:rPr>
        <w:t>.</w:t>
      </w:r>
    </w:p>
    <w:p w14:paraId="3CD9B622" w14:textId="78B6888C" w:rsidR="00D54ADA" w:rsidRPr="00111277" w:rsidRDefault="00D54ADA" w:rsidP="00660327">
      <w:pPr>
        <w:numPr>
          <w:ilvl w:val="0"/>
          <w:numId w:val="41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 xml:space="preserve">W przypadku </w:t>
      </w:r>
      <w:r w:rsidR="00A91CC2" w:rsidRPr="00111277">
        <w:rPr>
          <w:sz w:val="24"/>
        </w:rPr>
        <w:t>otrzymania przez Urząd</w:t>
      </w:r>
      <w:r w:rsidRPr="00111277">
        <w:rPr>
          <w:sz w:val="24"/>
        </w:rPr>
        <w:t xml:space="preserve"> tytułu egzekucyjnego</w:t>
      </w:r>
      <w:r w:rsidR="00A91CC2" w:rsidRPr="00111277">
        <w:rPr>
          <w:sz w:val="24"/>
        </w:rPr>
        <w:t xml:space="preserve"> dotyczącego osoby uprawnionej</w:t>
      </w:r>
      <w:r w:rsidRPr="00111277">
        <w:rPr>
          <w:sz w:val="24"/>
        </w:rPr>
        <w:t xml:space="preserve"> </w:t>
      </w:r>
      <w:r w:rsidR="009D5271" w:rsidRPr="00111277">
        <w:rPr>
          <w:sz w:val="24"/>
        </w:rPr>
        <w:t xml:space="preserve">(egzekucja z innych wierzytelności) </w:t>
      </w:r>
      <w:r w:rsidR="006B1B27" w:rsidRPr="00111277">
        <w:rPr>
          <w:sz w:val="24"/>
        </w:rPr>
        <w:t>świadczenia</w:t>
      </w:r>
      <w:r w:rsidRPr="00111277">
        <w:rPr>
          <w:sz w:val="24"/>
        </w:rPr>
        <w:t>, o któr</w:t>
      </w:r>
      <w:r w:rsidR="006B1B27" w:rsidRPr="00111277">
        <w:rPr>
          <w:sz w:val="24"/>
        </w:rPr>
        <w:t>ych</w:t>
      </w:r>
      <w:r w:rsidRPr="00111277">
        <w:rPr>
          <w:sz w:val="24"/>
        </w:rPr>
        <w:t xml:space="preserve"> mowa w § 7, podlegają egzekucji</w:t>
      </w:r>
      <w:r w:rsidR="00BE0290" w:rsidRPr="00111277">
        <w:rPr>
          <w:sz w:val="24"/>
        </w:rPr>
        <w:t xml:space="preserve"> w całości</w:t>
      </w:r>
      <w:r w:rsidRPr="00111277">
        <w:rPr>
          <w:sz w:val="24"/>
        </w:rPr>
        <w:t>.</w:t>
      </w:r>
    </w:p>
    <w:p w14:paraId="0D8EC0BC" w14:textId="77777777" w:rsidR="0039020E" w:rsidRPr="00111277" w:rsidRDefault="0039020E" w:rsidP="005D3DA2">
      <w:pPr>
        <w:spacing w:line="276" w:lineRule="auto"/>
        <w:jc w:val="center"/>
        <w:rPr>
          <w:b/>
          <w:sz w:val="24"/>
        </w:rPr>
      </w:pPr>
    </w:p>
    <w:p w14:paraId="633842FC" w14:textId="1ECBDA9F" w:rsidR="00D54ADA" w:rsidRPr="00111277" w:rsidRDefault="00D54ADA" w:rsidP="005D3DA2">
      <w:pPr>
        <w:spacing w:line="276" w:lineRule="auto"/>
        <w:jc w:val="center"/>
        <w:rPr>
          <w:b/>
          <w:sz w:val="24"/>
        </w:rPr>
      </w:pPr>
      <w:r w:rsidRPr="00111277">
        <w:rPr>
          <w:b/>
          <w:sz w:val="24"/>
        </w:rPr>
        <w:t>§ 14</w:t>
      </w:r>
    </w:p>
    <w:p w14:paraId="006EA973" w14:textId="77777777" w:rsidR="00D54ADA" w:rsidRPr="00111277" w:rsidRDefault="00D54ADA" w:rsidP="005D3DA2">
      <w:pPr>
        <w:spacing w:line="276" w:lineRule="auto"/>
        <w:rPr>
          <w:sz w:val="24"/>
        </w:rPr>
      </w:pPr>
    </w:p>
    <w:p w14:paraId="30674378" w14:textId="77777777" w:rsidR="00D54ADA" w:rsidRPr="00111277" w:rsidRDefault="00D54ADA" w:rsidP="005D3DA2">
      <w:pPr>
        <w:numPr>
          <w:ilvl w:val="0"/>
          <w:numId w:val="6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>Jeżeli osoba uprawniona złożyła nieprawdziwe oświadczenie w sprawie swojej sytuacji życiowej, rodzinnej i materialnej, przedłożyła sfałszowany dokument lub wykorzystała przyznane świadczenie niezgodnie z jego przeznaczeniem, traci na okres 2 pełnych lat kalendarzowych prawo do korzystania ze świadczeń.</w:t>
      </w:r>
    </w:p>
    <w:p w14:paraId="04943042" w14:textId="77777777" w:rsidR="00D54ADA" w:rsidRPr="00111277" w:rsidRDefault="00D54ADA" w:rsidP="005D3DA2">
      <w:pPr>
        <w:numPr>
          <w:ilvl w:val="0"/>
          <w:numId w:val="6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 xml:space="preserve">Osobie, która zgodnie z ust. 1 okresowo utraciła prawo do korzystania ze świadczeń, </w:t>
      </w:r>
      <w:r w:rsidRPr="00111277">
        <w:rPr>
          <w:sz w:val="24"/>
        </w:rPr>
        <w:br/>
        <w:t>w szczególnie uzasadnionych przypadkach można przyznać pomoc z Funduszu przeznaczoną wyłącznie dla jej dzieci, o których mowa w § 6 ust. 2.</w:t>
      </w:r>
    </w:p>
    <w:p w14:paraId="440C14E7" w14:textId="77777777" w:rsidR="00D735A8" w:rsidRPr="00111277" w:rsidRDefault="00D735A8" w:rsidP="005D3DA2">
      <w:pPr>
        <w:spacing w:line="276" w:lineRule="auto"/>
        <w:jc w:val="both"/>
        <w:rPr>
          <w:sz w:val="24"/>
        </w:rPr>
      </w:pPr>
    </w:p>
    <w:p w14:paraId="1E8AB79A" w14:textId="77777777" w:rsidR="00D735A8" w:rsidRPr="00111277" w:rsidRDefault="00D735A8" w:rsidP="005D3DA2">
      <w:pPr>
        <w:spacing w:line="276" w:lineRule="auto"/>
        <w:jc w:val="both"/>
        <w:rPr>
          <w:sz w:val="24"/>
        </w:rPr>
      </w:pPr>
    </w:p>
    <w:p w14:paraId="4AB24A4A" w14:textId="77777777" w:rsidR="00D54ADA" w:rsidRPr="00111277" w:rsidRDefault="00D54ADA" w:rsidP="005D3DA2">
      <w:pPr>
        <w:pStyle w:val="Nagwek3"/>
        <w:spacing w:line="276" w:lineRule="auto"/>
        <w:jc w:val="center"/>
      </w:pPr>
      <w:r w:rsidRPr="00111277">
        <w:t>SZCZEGÓŁOWE ZASADY I WARUNKI PRZYZNAWANIA ŚWIADCZEŃ</w:t>
      </w:r>
    </w:p>
    <w:p w14:paraId="34D8CD54" w14:textId="77777777" w:rsidR="00D54ADA" w:rsidRPr="00111277" w:rsidRDefault="00D54ADA" w:rsidP="005D3DA2">
      <w:pPr>
        <w:spacing w:line="276" w:lineRule="auto"/>
        <w:jc w:val="both"/>
        <w:rPr>
          <w:b/>
          <w:sz w:val="24"/>
        </w:rPr>
      </w:pPr>
    </w:p>
    <w:p w14:paraId="7C49DE30" w14:textId="77777777" w:rsidR="00D54ADA" w:rsidRPr="00111277" w:rsidRDefault="00D54ADA" w:rsidP="005D3DA2">
      <w:pPr>
        <w:spacing w:line="276" w:lineRule="auto"/>
        <w:jc w:val="center"/>
        <w:rPr>
          <w:sz w:val="24"/>
        </w:rPr>
      </w:pPr>
      <w:r w:rsidRPr="00111277">
        <w:rPr>
          <w:b/>
          <w:sz w:val="24"/>
        </w:rPr>
        <w:t>§ 15</w:t>
      </w:r>
    </w:p>
    <w:p w14:paraId="38DDCD00" w14:textId="77777777" w:rsidR="00B16F44" w:rsidRPr="00111277" w:rsidRDefault="00B16F44" w:rsidP="005D3DA2">
      <w:pPr>
        <w:autoSpaceDE w:val="0"/>
        <w:autoSpaceDN w:val="0"/>
        <w:adjustRightInd w:val="0"/>
        <w:spacing w:line="276" w:lineRule="auto"/>
        <w:jc w:val="both"/>
        <w:rPr>
          <w:sz w:val="24"/>
        </w:rPr>
      </w:pPr>
    </w:p>
    <w:p w14:paraId="300E52B1" w14:textId="32608D5E" w:rsidR="00B16F44" w:rsidRPr="00111277" w:rsidRDefault="00B16F44" w:rsidP="005D3DA2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sz w:val="24"/>
        </w:rPr>
      </w:pPr>
      <w:r w:rsidRPr="00111277">
        <w:rPr>
          <w:sz w:val="24"/>
          <w:szCs w:val="24"/>
        </w:rPr>
        <w:t>Podstawę do przyznania świadczeń stanowi wskazany w oświadczeniu dochód gospodarstwa domowego, do którego zalicza</w:t>
      </w:r>
      <w:r w:rsidR="006B1B27" w:rsidRPr="00111277">
        <w:rPr>
          <w:sz w:val="24"/>
          <w:szCs w:val="24"/>
        </w:rPr>
        <w:t xml:space="preserve"> się</w:t>
      </w:r>
      <w:r w:rsidRPr="00111277">
        <w:rPr>
          <w:sz w:val="24"/>
          <w:szCs w:val="24"/>
        </w:rPr>
        <w:t xml:space="preserve"> wszelkie dochody</w:t>
      </w:r>
      <w:r w:rsidR="007E464A" w:rsidRPr="00111277">
        <w:rPr>
          <w:sz w:val="24"/>
          <w:szCs w:val="24"/>
        </w:rPr>
        <w:t>,</w:t>
      </w:r>
      <w:r w:rsidR="000320AE" w:rsidRPr="00111277">
        <w:rPr>
          <w:sz w:val="24"/>
          <w:szCs w:val="24"/>
        </w:rPr>
        <w:t xml:space="preserve"> o których mowa </w:t>
      </w:r>
      <w:r w:rsidR="007E1ECA" w:rsidRPr="00111277">
        <w:rPr>
          <w:sz w:val="24"/>
          <w:szCs w:val="24"/>
        </w:rPr>
        <w:br/>
      </w:r>
      <w:r w:rsidR="000320AE" w:rsidRPr="00111277">
        <w:rPr>
          <w:sz w:val="24"/>
          <w:szCs w:val="24"/>
        </w:rPr>
        <w:t>w §</w:t>
      </w:r>
      <w:r w:rsidR="007E1ECA" w:rsidRPr="00111277">
        <w:rPr>
          <w:sz w:val="24"/>
          <w:szCs w:val="24"/>
        </w:rPr>
        <w:t xml:space="preserve"> </w:t>
      </w:r>
      <w:r w:rsidR="000320AE" w:rsidRPr="00111277">
        <w:rPr>
          <w:sz w:val="24"/>
          <w:szCs w:val="24"/>
        </w:rPr>
        <w:t>13 ust.</w:t>
      </w:r>
      <w:r w:rsidR="00CB7BEB" w:rsidRPr="00111277">
        <w:rPr>
          <w:sz w:val="24"/>
          <w:szCs w:val="24"/>
        </w:rPr>
        <w:t xml:space="preserve"> </w:t>
      </w:r>
      <w:r w:rsidR="000320AE" w:rsidRPr="00111277">
        <w:rPr>
          <w:sz w:val="24"/>
          <w:szCs w:val="24"/>
        </w:rPr>
        <w:t>3</w:t>
      </w:r>
      <w:r w:rsidRPr="00111277">
        <w:rPr>
          <w:sz w:val="24"/>
          <w:szCs w:val="24"/>
        </w:rPr>
        <w:t>, uzyskiwane przez wszystkie osoby wspólnie zamieszkujące i gospodarujące</w:t>
      </w:r>
      <w:r w:rsidR="000320AE" w:rsidRPr="00111277">
        <w:rPr>
          <w:sz w:val="24"/>
          <w:szCs w:val="24"/>
        </w:rPr>
        <w:t xml:space="preserve"> w</w:t>
      </w:r>
      <w:r w:rsidR="007E1ECA" w:rsidRPr="00111277">
        <w:rPr>
          <w:sz w:val="24"/>
          <w:szCs w:val="24"/>
        </w:rPr>
        <w:t xml:space="preserve"> </w:t>
      </w:r>
      <w:r w:rsidRPr="00111277">
        <w:rPr>
          <w:sz w:val="24"/>
          <w:szCs w:val="24"/>
        </w:rPr>
        <w:t>ubiegły</w:t>
      </w:r>
      <w:r w:rsidR="000320AE" w:rsidRPr="00111277">
        <w:rPr>
          <w:sz w:val="24"/>
          <w:szCs w:val="24"/>
        </w:rPr>
        <w:t>m</w:t>
      </w:r>
      <w:r w:rsidRPr="00111277">
        <w:rPr>
          <w:sz w:val="24"/>
          <w:szCs w:val="24"/>
        </w:rPr>
        <w:t xml:space="preserve"> rok</w:t>
      </w:r>
      <w:r w:rsidR="000320AE" w:rsidRPr="00111277">
        <w:rPr>
          <w:sz w:val="24"/>
          <w:szCs w:val="24"/>
        </w:rPr>
        <w:t>u</w:t>
      </w:r>
      <w:r w:rsidRPr="00111277">
        <w:rPr>
          <w:sz w:val="24"/>
          <w:szCs w:val="24"/>
        </w:rPr>
        <w:t xml:space="preserve"> kalendarzowy</w:t>
      </w:r>
      <w:r w:rsidR="000320AE" w:rsidRPr="00111277">
        <w:rPr>
          <w:sz w:val="24"/>
          <w:szCs w:val="24"/>
        </w:rPr>
        <w:t>m</w:t>
      </w:r>
      <w:r w:rsidR="00BE32D8" w:rsidRPr="00111277">
        <w:rPr>
          <w:sz w:val="24"/>
          <w:szCs w:val="24"/>
        </w:rPr>
        <w:t xml:space="preserve">, </w:t>
      </w:r>
      <w:r w:rsidR="004C54C0" w:rsidRPr="00111277">
        <w:rPr>
          <w:sz w:val="24"/>
          <w:szCs w:val="24"/>
        </w:rPr>
        <w:t xml:space="preserve">w tym dochody </w:t>
      </w:r>
      <w:r w:rsidR="00BE32D8" w:rsidRPr="00111277">
        <w:rPr>
          <w:sz w:val="24"/>
          <w:szCs w:val="24"/>
        </w:rPr>
        <w:t>wykazane na podstawie zeznań podatkowych PIT za</w:t>
      </w:r>
      <w:r w:rsidR="00151774" w:rsidRPr="00111277">
        <w:rPr>
          <w:sz w:val="24"/>
          <w:szCs w:val="24"/>
        </w:rPr>
        <w:t xml:space="preserve"> </w:t>
      </w:r>
      <w:r w:rsidR="00BE32D8" w:rsidRPr="00111277">
        <w:rPr>
          <w:sz w:val="24"/>
          <w:szCs w:val="24"/>
        </w:rPr>
        <w:t>ubiegły rok kalendarzowy</w:t>
      </w:r>
      <w:r w:rsidRPr="00111277">
        <w:rPr>
          <w:sz w:val="24"/>
          <w:szCs w:val="24"/>
        </w:rPr>
        <w:t xml:space="preserve">. </w:t>
      </w:r>
    </w:p>
    <w:p w14:paraId="3087140A" w14:textId="7A81B0AE" w:rsidR="00B16F44" w:rsidRPr="00111277" w:rsidRDefault="00B16F44" w:rsidP="005D3DA2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sz w:val="24"/>
        </w:rPr>
      </w:pPr>
      <w:r w:rsidRPr="00111277">
        <w:rPr>
          <w:sz w:val="24"/>
          <w:szCs w:val="24"/>
        </w:rPr>
        <w:t>W przypadku istnienia rozdzielności majątkowej między małżonkami, jeżeli małżonkowie faktycznie wspólnie zamieszkują i wspólnie utrzymują się (zamieszkiwanie w</w:t>
      </w:r>
      <w:r w:rsidR="003E22D1" w:rsidRPr="00111277">
        <w:rPr>
          <w:sz w:val="24"/>
          <w:szCs w:val="24"/>
        </w:rPr>
        <w:t xml:space="preserve"> </w:t>
      </w:r>
      <w:r w:rsidRPr="00111277">
        <w:rPr>
          <w:sz w:val="24"/>
          <w:szCs w:val="24"/>
        </w:rPr>
        <w:t xml:space="preserve">tym samym mieszkaniu, wspólna partycypacja w codziennych wydatkach i zaspokajaniu bieżących potrzeb rodziny itp.), dochody współmałżonka zalicza się do dochodu gospodarstwa domowego. </w:t>
      </w:r>
    </w:p>
    <w:p w14:paraId="49187EE7" w14:textId="0A04B6A6" w:rsidR="00B16F44" w:rsidRPr="00111277" w:rsidRDefault="00B16F44" w:rsidP="00A03B01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11277">
        <w:rPr>
          <w:sz w:val="24"/>
          <w:szCs w:val="24"/>
        </w:rPr>
        <w:t xml:space="preserve">W przypadku obowiązku alimentacyjnego zasądzonego wyrokiem lub określonego </w:t>
      </w:r>
      <w:r w:rsidR="007E1ECA" w:rsidRPr="00111277">
        <w:rPr>
          <w:sz w:val="24"/>
          <w:szCs w:val="24"/>
        </w:rPr>
        <w:br/>
      </w:r>
      <w:r w:rsidRPr="00111277">
        <w:rPr>
          <w:sz w:val="24"/>
          <w:szCs w:val="24"/>
        </w:rPr>
        <w:t>w</w:t>
      </w:r>
      <w:r w:rsidR="007E1ECA" w:rsidRPr="00111277">
        <w:rPr>
          <w:sz w:val="24"/>
          <w:szCs w:val="24"/>
        </w:rPr>
        <w:t xml:space="preserve"> </w:t>
      </w:r>
      <w:r w:rsidRPr="00111277">
        <w:rPr>
          <w:sz w:val="24"/>
          <w:szCs w:val="24"/>
        </w:rPr>
        <w:t xml:space="preserve">ugodzie sądowej na rzecz dzieci kwota uiszczanych alimentów pomniejsza osiągany dochód gospodarstwa domowego. </w:t>
      </w:r>
      <w:r w:rsidR="008E7905" w:rsidRPr="00111277">
        <w:rPr>
          <w:sz w:val="24"/>
          <w:szCs w:val="24"/>
        </w:rPr>
        <w:t xml:space="preserve">Jeśli </w:t>
      </w:r>
      <w:r w:rsidRPr="00111277">
        <w:rPr>
          <w:sz w:val="24"/>
          <w:szCs w:val="24"/>
        </w:rPr>
        <w:t xml:space="preserve">alimenty są otrzymywane na dzieci na podstawie zasądzonego wyroku lub ugody sądowej, kwota otrzymywanych alimentów zwiększa osiągany dochód gospodarstwa domowego. </w:t>
      </w:r>
    </w:p>
    <w:p w14:paraId="59026461" w14:textId="1BA733A2" w:rsidR="007558CE" w:rsidRPr="00111277" w:rsidRDefault="003E68E5" w:rsidP="003F721F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357"/>
        <w:jc w:val="both"/>
        <w:rPr>
          <w:sz w:val="24"/>
        </w:rPr>
      </w:pPr>
      <w:r w:rsidRPr="00111277">
        <w:rPr>
          <w:sz w:val="24"/>
          <w:szCs w:val="24"/>
        </w:rPr>
        <w:t>Świadczenia, o</w:t>
      </w:r>
      <w:r w:rsidR="007E1ECA" w:rsidRPr="00111277">
        <w:rPr>
          <w:sz w:val="24"/>
          <w:szCs w:val="24"/>
        </w:rPr>
        <w:t xml:space="preserve"> </w:t>
      </w:r>
      <w:r w:rsidRPr="00111277">
        <w:rPr>
          <w:sz w:val="24"/>
          <w:szCs w:val="24"/>
        </w:rPr>
        <w:t>których mowa w</w:t>
      </w:r>
      <w:r w:rsidR="007E1ECA" w:rsidRPr="00111277">
        <w:rPr>
          <w:sz w:val="24"/>
          <w:szCs w:val="24"/>
        </w:rPr>
        <w:t xml:space="preserve"> </w:t>
      </w:r>
      <w:r w:rsidRPr="00111277">
        <w:rPr>
          <w:sz w:val="24"/>
          <w:szCs w:val="24"/>
        </w:rPr>
        <w:t xml:space="preserve">§ 7 pkt 1 </w:t>
      </w:r>
      <w:r w:rsidR="0017157E" w:rsidRPr="00111277">
        <w:rPr>
          <w:sz w:val="24"/>
          <w:szCs w:val="24"/>
        </w:rPr>
        <w:t xml:space="preserve">i </w:t>
      </w:r>
      <w:r w:rsidRPr="00111277">
        <w:rPr>
          <w:sz w:val="24"/>
          <w:szCs w:val="24"/>
        </w:rPr>
        <w:t>7, dotyczące dofinansowania wypoczynku oraz wsparcia finansowego związanego ze świętami Bożego Narodzenia przyznawane są na podstawie wniosku osoby uprawnionej, odrębnego dla pracowników Urzędu (wzór – załącznik</w:t>
      </w:r>
      <w:r w:rsidR="00760AE8" w:rsidRPr="00111277">
        <w:rPr>
          <w:sz w:val="24"/>
          <w:szCs w:val="24"/>
        </w:rPr>
        <w:t>i</w:t>
      </w:r>
      <w:r w:rsidRPr="00111277">
        <w:rPr>
          <w:sz w:val="24"/>
          <w:szCs w:val="24"/>
        </w:rPr>
        <w:t xml:space="preserve"> nr 1 </w:t>
      </w:r>
      <w:r w:rsidR="00760AE8" w:rsidRPr="00111277">
        <w:rPr>
          <w:sz w:val="24"/>
          <w:szCs w:val="24"/>
        </w:rPr>
        <w:t xml:space="preserve">i </w:t>
      </w:r>
      <w:r w:rsidRPr="00111277">
        <w:rPr>
          <w:sz w:val="24"/>
          <w:szCs w:val="24"/>
        </w:rPr>
        <w:t>1a do Regulaminu) oraz emerytów i</w:t>
      </w:r>
      <w:r w:rsidR="007E1ECA" w:rsidRPr="00111277">
        <w:rPr>
          <w:sz w:val="24"/>
          <w:szCs w:val="24"/>
        </w:rPr>
        <w:t xml:space="preserve"> </w:t>
      </w:r>
      <w:r w:rsidRPr="00111277">
        <w:rPr>
          <w:sz w:val="24"/>
          <w:szCs w:val="24"/>
        </w:rPr>
        <w:t xml:space="preserve">rencistów – byłych pracowników Urzędu (wzór – załącznik nr 2 do Regulaminu), zawierającego oświadczenie </w:t>
      </w:r>
      <w:r w:rsidRPr="00111277">
        <w:rPr>
          <w:sz w:val="24"/>
          <w:szCs w:val="24"/>
        </w:rPr>
        <w:lastRenderedPageBreak/>
        <w:t>wnioskodawcy w</w:t>
      </w:r>
      <w:r w:rsidR="007E1ECA" w:rsidRPr="00111277">
        <w:rPr>
          <w:sz w:val="24"/>
          <w:szCs w:val="24"/>
        </w:rPr>
        <w:t xml:space="preserve"> </w:t>
      </w:r>
      <w:r w:rsidRPr="00111277">
        <w:rPr>
          <w:sz w:val="24"/>
          <w:szCs w:val="24"/>
        </w:rPr>
        <w:t>przedmiocie sytuacji życiowej, rodzinnej i</w:t>
      </w:r>
      <w:r w:rsidR="007E1ECA" w:rsidRPr="00111277">
        <w:rPr>
          <w:sz w:val="24"/>
          <w:szCs w:val="24"/>
        </w:rPr>
        <w:t xml:space="preserve"> </w:t>
      </w:r>
      <w:r w:rsidRPr="00111277">
        <w:rPr>
          <w:sz w:val="24"/>
          <w:szCs w:val="24"/>
        </w:rPr>
        <w:t>materialnej</w:t>
      </w:r>
      <w:r w:rsidR="00C57028" w:rsidRPr="00111277">
        <w:rPr>
          <w:sz w:val="24"/>
          <w:szCs w:val="24"/>
        </w:rPr>
        <w:t xml:space="preserve">. </w:t>
      </w:r>
      <w:r w:rsidR="007337E3" w:rsidRPr="00111277">
        <w:rPr>
          <w:sz w:val="24"/>
          <w:szCs w:val="24"/>
        </w:rPr>
        <w:t xml:space="preserve">Świadczenia, </w:t>
      </w:r>
      <w:r w:rsidR="00D1010B" w:rsidRPr="00111277">
        <w:rPr>
          <w:sz w:val="24"/>
          <w:szCs w:val="24"/>
        </w:rPr>
        <w:br/>
      </w:r>
      <w:r w:rsidR="007337E3" w:rsidRPr="00111277">
        <w:rPr>
          <w:sz w:val="24"/>
          <w:szCs w:val="24"/>
        </w:rPr>
        <w:t>o których mowa w § 7 pkt 2 lit. b i pkt 3, dotyczące dofinansowania usług sportowo-rekreacyjnych oraz działalności kulturalno-oświatowej przyznawane są na podstawie wniosku osoby uprawnionej (wzór – załącznik</w:t>
      </w:r>
      <w:r w:rsidR="00760AE8" w:rsidRPr="00111277">
        <w:rPr>
          <w:sz w:val="24"/>
          <w:szCs w:val="24"/>
        </w:rPr>
        <w:t>i</w:t>
      </w:r>
      <w:r w:rsidR="007337E3" w:rsidRPr="00111277">
        <w:rPr>
          <w:sz w:val="24"/>
          <w:szCs w:val="24"/>
        </w:rPr>
        <w:t xml:space="preserve"> nr 6 </w:t>
      </w:r>
      <w:r w:rsidR="00760AE8" w:rsidRPr="00111277">
        <w:rPr>
          <w:sz w:val="24"/>
          <w:szCs w:val="24"/>
        </w:rPr>
        <w:t xml:space="preserve">i </w:t>
      </w:r>
      <w:r w:rsidR="007337E3" w:rsidRPr="00111277">
        <w:rPr>
          <w:sz w:val="24"/>
          <w:szCs w:val="24"/>
        </w:rPr>
        <w:t>7 do Regulaminu).</w:t>
      </w:r>
    </w:p>
    <w:p w14:paraId="63B0B627" w14:textId="09CC1046" w:rsidR="00E17587" w:rsidRPr="00111277" w:rsidRDefault="00BD59CD" w:rsidP="003F721F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357"/>
        <w:jc w:val="both"/>
        <w:rPr>
          <w:sz w:val="24"/>
        </w:rPr>
      </w:pPr>
      <w:r w:rsidRPr="00111277">
        <w:rPr>
          <w:sz w:val="24"/>
        </w:rPr>
        <w:t>T</w:t>
      </w:r>
      <w:r w:rsidR="00E17587" w:rsidRPr="00111277">
        <w:rPr>
          <w:sz w:val="24"/>
        </w:rPr>
        <w:t>ermin</w:t>
      </w:r>
      <w:r w:rsidR="001050F4" w:rsidRPr="00111277">
        <w:rPr>
          <w:sz w:val="24"/>
        </w:rPr>
        <w:t>y</w:t>
      </w:r>
      <w:r w:rsidR="00E17587" w:rsidRPr="00111277">
        <w:rPr>
          <w:sz w:val="24"/>
        </w:rPr>
        <w:t xml:space="preserve"> składania wniosk</w:t>
      </w:r>
      <w:r w:rsidR="00BB2412" w:rsidRPr="00111277">
        <w:rPr>
          <w:sz w:val="24"/>
        </w:rPr>
        <w:t>ów</w:t>
      </w:r>
      <w:r w:rsidR="00E17587" w:rsidRPr="00111277">
        <w:rPr>
          <w:sz w:val="24"/>
        </w:rPr>
        <w:t xml:space="preserve"> o</w:t>
      </w:r>
      <w:r w:rsidR="00D42956" w:rsidRPr="00111277">
        <w:rPr>
          <w:sz w:val="24"/>
        </w:rPr>
        <w:t xml:space="preserve"> przyznanie </w:t>
      </w:r>
      <w:r w:rsidR="00E17587" w:rsidRPr="00111277">
        <w:rPr>
          <w:sz w:val="24"/>
        </w:rPr>
        <w:t>świadcze</w:t>
      </w:r>
      <w:r w:rsidR="00D42956" w:rsidRPr="00111277">
        <w:rPr>
          <w:sz w:val="24"/>
        </w:rPr>
        <w:t>ń</w:t>
      </w:r>
      <w:r w:rsidR="00E17587" w:rsidRPr="00111277">
        <w:rPr>
          <w:sz w:val="24"/>
        </w:rPr>
        <w:t xml:space="preserve"> określon</w:t>
      </w:r>
      <w:r w:rsidR="00D42956" w:rsidRPr="00111277">
        <w:rPr>
          <w:sz w:val="24"/>
        </w:rPr>
        <w:t>ych</w:t>
      </w:r>
      <w:r w:rsidR="00E17587" w:rsidRPr="00111277">
        <w:rPr>
          <w:sz w:val="24"/>
        </w:rPr>
        <w:t xml:space="preserve"> w § 7 </w:t>
      </w:r>
      <w:r w:rsidR="00132D6F" w:rsidRPr="00111277">
        <w:rPr>
          <w:sz w:val="24"/>
        </w:rPr>
        <w:t>pkt</w:t>
      </w:r>
      <w:r w:rsidR="00E17587" w:rsidRPr="00111277">
        <w:rPr>
          <w:sz w:val="24"/>
        </w:rPr>
        <w:t xml:space="preserve"> 1</w:t>
      </w:r>
      <w:r w:rsidR="001050F4" w:rsidRPr="00111277">
        <w:rPr>
          <w:sz w:val="24"/>
        </w:rPr>
        <w:t xml:space="preserve"> i </w:t>
      </w:r>
      <w:r w:rsidR="005E5AFA" w:rsidRPr="00111277">
        <w:rPr>
          <w:sz w:val="24"/>
        </w:rPr>
        <w:t>7</w:t>
      </w:r>
      <w:r w:rsidR="00E17587" w:rsidRPr="00111277">
        <w:rPr>
          <w:sz w:val="24"/>
        </w:rPr>
        <w:t xml:space="preserve"> </w:t>
      </w:r>
      <w:r w:rsidR="00D42956" w:rsidRPr="00111277">
        <w:rPr>
          <w:sz w:val="24"/>
        </w:rPr>
        <w:t>z</w:t>
      </w:r>
      <w:r w:rsidR="001050F4" w:rsidRPr="00111277">
        <w:rPr>
          <w:sz w:val="24"/>
        </w:rPr>
        <w:t>amieszczone będą</w:t>
      </w:r>
      <w:r w:rsidR="007E1ECA" w:rsidRPr="00111277">
        <w:rPr>
          <w:sz w:val="24"/>
        </w:rPr>
        <w:t xml:space="preserve"> w</w:t>
      </w:r>
      <w:r w:rsidR="00C924A7" w:rsidRPr="00111277">
        <w:rPr>
          <w:sz w:val="24"/>
        </w:rPr>
        <w:t xml:space="preserve"> aktualnych na dany rok kalendarzowy </w:t>
      </w:r>
      <w:r w:rsidR="00A7052D" w:rsidRPr="00111277">
        <w:rPr>
          <w:sz w:val="24"/>
        </w:rPr>
        <w:t>wnioskach o przyznanie</w:t>
      </w:r>
      <w:r w:rsidR="00C924A7" w:rsidRPr="00111277">
        <w:rPr>
          <w:sz w:val="24"/>
        </w:rPr>
        <w:t xml:space="preserve"> </w:t>
      </w:r>
      <w:r w:rsidR="00A7052D" w:rsidRPr="00111277">
        <w:rPr>
          <w:sz w:val="24"/>
        </w:rPr>
        <w:t>świadczeń</w:t>
      </w:r>
      <w:r w:rsidR="00C924A7" w:rsidRPr="00111277">
        <w:rPr>
          <w:sz w:val="24"/>
        </w:rPr>
        <w:t xml:space="preserve"> </w:t>
      </w:r>
      <w:r w:rsidR="00A7052D" w:rsidRPr="00111277">
        <w:rPr>
          <w:sz w:val="24"/>
        </w:rPr>
        <w:t>socjalnych</w:t>
      </w:r>
      <w:r w:rsidR="00C924A7" w:rsidRPr="00111277">
        <w:rPr>
          <w:sz w:val="24"/>
        </w:rPr>
        <w:t xml:space="preserve"> o</w:t>
      </w:r>
      <w:r w:rsidR="00A7052D" w:rsidRPr="00111277">
        <w:rPr>
          <w:sz w:val="24"/>
        </w:rPr>
        <w:t>raz w ogłoszeni</w:t>
      </w:r>
      <w:r w:rsidR="00D42956" w:rsidRPr="00111277">
        <w:rPr>
          <w:sz w:val="24"/>
        </w:rPr>
        <w:t>ach</w:t>
      </w:r>
      <w:r w:rsidR="00A7052D" w:rsidRPr="00111277">
        <w:rPr>
          <w:sz w:val="24"/>
        </w:rPr>
        <w:t xml:space="preserve"> publikowan</w:t>
      </w:r>
      <w:r w:rsidR="00D42956" w:rsidRPr="00111277">
        <w:rPr>
          <w:sz w:val="24"/>
        </w:rPr>
        <w:t>ych</w:t>
      </w:r>
      <w:r w:rsidR="00A7052D" w:rsidRPr="00111277">
        <w:rPr>
          <w:sz w:val="24"/>
        </w:rPr>
        <w:t xml:space="preserve"> na urzędowym portalu intranetowym WIP.</w:t>
      </w:r>
      <w:r w:rsidR="007E1ECA" w:rsidRPr="00111277">
        <w:rPr>
          <w:sz w:val="24"/>
        </w:rPr>
        <w:t xml:space="preserve"> </w:t>
      </w:r>
      <w:r w:rsidR="00E17587" w:rsidRPr="00111277">
        <w:rPr>
          <w:sz w:val="24"/>
        </w:rPr>
        <w:t xml:space="preserve">Przekroczenie </w:t>
      </w:r>
      <w:r w:rsidR="004A2C64" w:rsidRPr="00111277">
        <w:rPr>
          <w:sz w:val="24"/>
        </w:rPr>
        <w:t xml:space="preserve">wyznaczonych </w:t>
      </w:r>
      <w:r w:rsidR="00E17587" w:rsidRPr="00111277">
        <w:rPr>
          <w:sz w:val="24"/>
        </w:rPr>
        <w:t>termin</w:t>
      </w:r>
      <w:r w:rsidR="001050F4" w:rsidRPr="00111277">
        <w:rPr>
          <w:sz w:val="24"/>
        </w:rPr>
        <w:t>ów</w:t>
      </w:r>
      <w:r w:rsidR="00E17587" w:rsidRPr="00111277">
        <w:rPr>
          <w:sz w:val="24"/>
        </w:rPr>
        <w:t xml:space="preserve"> skutk</w:t>
      </w:r>
      <w:r w:rsidR="007E1ECA" w:rsidRPr="00111277">
        <w:rPr>
          <w:sz w:val="24"/>
        </w:rPr>
        <w:t xml:space="preserve">uje </w:t>
      </w:r>
      <w:r w:rsidR="00E17587" w:rsidRPr="00111277">
        <w:rPr>
          <w:sz w:val="24"/>
        </w:rPr>
        <w:t>utratą prawa do świadczenia</w:t>
      </w:r>
      <w:r w:rsidR="00D42956" w:rsidRPr="00111277">
        <w:rPr>
          <w:sz w:val="24"/>
        </w:rPr>
        <w:t xml:space="preserve">, którego </w:t>
      </w:r>
      <w:r w:rsidR="004455F1" w:rsidRPr="00111277">
        <w:rPr>
          <w:sz w:val="24"/>
        </w:rPr>
        <w:t xml:space="preserve">dotyczy </w:t>
      </w:r>
      <w:r w:rsidR="00D42956" w:rsidRPr="00111277">
        <w:rPr>
          <w:sz w:val="24"/>
        </w:rPr>
        <w:t>wniosek,</w:t>
      </w:r>
      <w:r w:rsidR="00E17587" w:rsidRPr="00111277">
        <w:rPr>
          <w:sz w:val="24"/>
        </w:rPr>
        <w:t xml:space="preserve"> w danym roku</w:t>
      </w:r>
      <w:r w:rsidR="004455F1" w:rsidRPr="00111277">
        <w:rPr>
          <w:sz w:val="24"/>
        </w:rPr>
        <w:t xml:space="preserve"> kalendarzowym</w:t>
      </w:r>
      <w:r w:rsidR="00E17587" w:rsidRPr="00111277">
        <w:rPr>
          <w:sz w:val="24"/>
        </w:rPr>
        <w:t>.</w:t>
      </w:r>
    </w:p>
    <w:p w14:paraId="40858A30" w14:textId="77777777" w:rsidR="00E17587" w:rsidRPr="00111277" w:rsidRDefault="00E17587" w:rsidP="005D3DA2">
      <w:pPr>
        <w:spacing w:line="276" w:lineRule="auto"/>
        <w:jc w:val="center"/>
        <w:rPr>
          <w:b/>
          <w:sz w:val="24"/>
        </w:rPr>
      </w:pPr>
    </w:p>
    <w:p w14:paraId="5E1329D4" w14:textId="77777777" w:rsidR="00D54ADA" w:rsidRPr="00111277" w:rsidRDefault="00D54ADA" w:rsidP="005D3DA2">
      <w:pPr>
        <w:spacing w:line="276" w:lineRule="auto"/>
        <w:jc w:val="center"/>
        <w:rPr>
          <w:b/>
          <w:sz w:val="24"/>
        </w:rPr>
      </w:pPr>
      <w:r w:rsidRPr="00111277">
        <w:rPr>
          <w:b/>
          <w:sz w:val="24"/>
        </w:rPr>
        <w:t>§ 16</w:t>
      </w:r>
    </w:p>
    <w:p w14:paraId="2038946B" w14:textId="77777777" w:rsidR="00D54ADA" w:rsidRPr="00111277" w:rsidRDefault="00D54ADA" w:rsidP="005D3DA2">
      <w:pPr>
        <w:spacing w:line="276" w:lineRule="auto"/>
        <w:jc w:val="center"/>
        <w:rPr>
          <w:sz w:val="24"/>
        </w:rPr>
      </w:pPr>
    </w:p>
    <w:p w14:paraId="35A27DA6" w14:textId="1554564F" w:rsidR="00D54ADA" w:rsidRPr="00111277" w:rsidRDefault="00C434DC" w:rsidP="00660327">
      <w:pPr>
        <w:numPr>
          <w:ilvl w:val="0"/>
          <w:numId w:val="36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>Osoby u</w:t>
      </w:r>
      <w:r w:rsidR="00D54ADA" w:rsidRPr="00111277">
        <w:rPr>
          <w:sz w:val="24"/>
        </w:rPr>
        <w:t>prawni</w:t>
      </w:r>
      <w:r w:rsidRPr="00111277">
        <w:rPr>
          <w:sz w:val="24"/>
        </w:rPr>
        <w:t>one</w:t>
      </w:r>
      <w:r w:rsidR="00D54ADA" w:rsidRPr="00111277">
        <w:rPr>
          <w:sz w:val="24"/>
        </w:rPr>
        <w:t xml:space="preserve"> ubiegając</w:t>
      </w:r>
      <w:r w:rsidRPr="00111277">
        <w:rPr>
          <w:sz w:val="24"/>
        </w:rPr>
        <w:t>e</w:t>
      </w:r>
      <w:r w:rsidR="00D54ADA" w:rsidRPr="00111277">
        <w:rPr>
          <w:sz w:val="24"/>
        </w:rPr>
        <w:t xml:space="preserve"> się o świadczenie przysługujące z tytułu wypoczynku organizowanego we własnym zakresie („wczasy pod gruszą”) zobowiązan</w:t>
      </w:r>
      <w:r w:rsidRPr="00111277">
        <w:rPr>
          <w:sz w:val="24"/>
        </w:rPr>
        <w:t>e</w:t>
      </w:r>
      <w:r w:rsidR="00D54ADA" w:rsidRPr="00111277">
        <w:rPr>
          <w:sz w:val="24"/>
        </w:rPr>
        <w:t xml:space="preserve"> są do przedłożenia kserokopii wniosku o urlop</w:t>
      </w:r>
      <w:r w:rsidR="002416EC" w:rsidRPr="00111277">
        <w:rPr>
          <w:sz w:val="24"/>
        </w:rPr>
        <w:t xml:space="preserve"> na „wczasy pod gruszą”</w:t>
      </w:r>
      <w:r w:rsidR="003B0090" w:rsidRPr="00111277">
        <w:rPr>
          <w:sz w:val="24"/>
        </w:rPr>
        <w:t xml:space="preserve"> (wzór </w:t>
      </w:r>
      <w:r w:rsidR="003B0090" w:rsidRPr="00111277">
        <w:t>–</w:t>
      </w:r>
      <w:r w:rsidR="003B0090" w:rsidRPr="00111277">
        <w:rPr>
          <w:sz w:val="24"/>
        </w:rPr>
        <w:t xml:space="preserve"> załącznik </w:t>
      </w:r>
      <w:r w:rsidR="002C6AD3" w:rsidRPr="00111277">
        <w:rPr>
          <w:sz w:val="24"/>
        </w:rPr>
        <w:br/>
      </w:r>
      <w:r w:rsidR="003B0090" w:rsidRPr="00111277">
        <w:rPr>
          <w:sz w:val="24"/>
        </w:rPr>
        <w:t>nr 5</w:t>
      </w:r>
      <w:r w:rsidR="00561B2C" w:rsidRPr="00111277">
        <w:rPr>
          <w:sz w:val="24"/>
        </w:rPr>
        <w:t xml:space="preserve"> do Regulaminu</w:t>
      </w:r>
      <w:r w:rsidR="003B0090" w:rsidRPr="00111277">
        <w:rPr>
          <w:sz w:val="24"/>
        </w:rPr>
        <w:t xml:space="preserve">), </w:t>
      </w:r>
      <w:r w:rsidR="00D54ADA" w:rsidRPr="00111277">
        <w:rPr>
          <w:sz w:val="24"/>
        </w:rPr>
        <w:t xml:space="preserve">zatwierdzonego przez </w:t>
      </w:r>
      <w:r w:rsidR="00DF3D50" w:rsidRPr="00111277">
        <w:rPr>
          <w:sz w:val="24"/>
        </w:rPr>
        <w:t>d</w:t>
      </w:r>
      <w:r w:rsidR="00D54ADA" w:rsidRPr="00111277">
        <w:rPr>
          <w:sz w:val="24"/>
        </w:rPr>
        <w:t xml:space="preserve">yrektora właściwego wydziału. Świadczenie jest wypłacane </w:t>
      </w:r>
      <w:r w:rsidR="003F721F" w:rsidRPr="00111277">
        <w:rPr>
          <w:sz w:val="24"/>
        </w:rPr>
        <w:t>zgodnie z</w:t>
      </w:r>
      <w:r w:rsidR="00D54ADA" w:rsidRPr="00111277">
        <w:rPr>
          <w:sz w:val="24"/>
        </w:rPr>
        <w:t xml:space="preserve"> następujący</w:t>
      </w:r>
      <w:r w:rsidR="003F721F" w:rsidRPr="00111277">
        <w:rPr>
          <w:sz w:val="24"/>
        </w:rPr>
        <w:t>mi</w:t>
      </w:r>
      <w:r w:rsidR="00D54ADA" w:rsidRPr="00111277">
        <w:rPr>
          <w:sz w:val="24"/>
        </w:rPr>
        <w:t xml:space="preserve"> zasada</w:t>
      </w:r>
      <w:r w:rsidR="003F721F" w:rsidRPr="00111277">
        <w:rPr>
          <w:sz w:val="24"/>
        </w:rPr>
        <w:t>mi</w:t>
      </w:r>
      <w:r w:rsidR="00D54ADA" w:rsidRPr="00111277">
        <w:rPr>
          <w:sz w:val="24"/>
        </w:rPr>
        <w:t xml:space="preserve">: </w:t>
      </w:r>
    </w:p>
    <w:p w14:paraId="35BB2CA9" w14:textId="74990566" w:rsidR="002416EC" w:rsidRPr="00111277" w:rsidRDefault="002416EC" w:rsidP="00660327">
      <w:pPr>
        <w:numPr>
          <w:ilvl w:val="0"/>
          <w:numId w:val="33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 xml:space="preserve">wniosek o urlop na „wczasy pod gruszą” należy złożyć </w:t>
      </w:r>
      <w:proofErr w:type="spellStart"/>
      <w:r w:rsidRPr="00111277">
        <w:rPr>
          <w:sz w:val="24"/>
        </w:rPr>
        <w:t>niepóźniej</w:t>
      </w:r>
      <w:proofErr w:type="spellEnd"/>
      <w:r w:rsidRPr="00111277">
        <w:rPr>
          <w:sz w:val="24"/>
        </w:rPr>
        <w:t xml:space="preserve"> niż 10 dni roboczych przed rozpoczęciem planowanego urlopu;</w:t>
      </w:r>
    </w:p>
    <w:p w14:paraId="68AD23B0" w14:textId="079050DD" w:rsidR="002416EC" w:rsidRPr="00111277" w:rsidRDefault="002416EC" w:rsidP="00660327">
      <w:pPr>
        <w:numPr>
          <w:ilvl w:val="0"/>
          <w:numId w:val="33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 xml:space="preserve">urlop wypoczynkowy uprawniający do </w:t>
      </w:r>
      <w:r w:rsidR="00561B2C" w:rsidRPr="00111277">
        <w:rPr>
          <w:sz w:val="24"/>
        </w:rPr>
        <w:t xml:space="preserve">świadczenia </w:t>
      </w:r>
      <w:r w:rsidRPr="00111277">
        <w:rPr>
          <w:sz w:val="24"/>
        </w:rPr>
        <w:t xml:space="preserve">musi trwać nieprzerwanie </w:t>
      </w:r>
      <w:r w:rsidR="007E1ECA" w:rsidRPr="00111277">
        <w:rPr>
          <w:sz w:val="24"/>
        </w:rPr>
        <w:br/>
      </w:r>
      <w:r w:rsidRPr="00111277">
        <w:rPr>
          <w:sz w:val="24"/>
        </w:rPr>
        <w:t>14</w:t>
      </w:r>
      <w:r w:rsidR="007E1ECA" w:rsidRPr="00111277">
        <w:rPr>
          <w:sz w:val="24"/>
        </w:rPr>
        <w:t xml:space="preserve"> </w:t>
      </w:r>
      <w:r w:rsidRPr="00111277">
        <w:rPr>
          <w:sz w:val="24"/>
        </w:rPr>
        <w:t xml:space="preserve">bezpośrednio następujących po sobie dni kalendarzowych. Jeżeli w ciągu </w:t>
      </w:r>
      <w:r w:rsidR="007E1ECA" w:rsidRPr="00111277">
        <w:rPr>
          <w:sz w:val="24"/>
        </w:rPr>
        <w:br/>
      </w:r>
      <w:r w:rsidRPr="00111277">
        <w:rPr>
          <w:sz w:val="24"/>
        </w:rPr>
        <w:t>14</w:t>
      </w:r>
      <w:r w:rsidR="007E1ECA" w:rsidRPr="00111277">
        <w:rPr>
          <w:sz w:val="24"/>
        </w:rPr>
        <w:t xml:space="preserve"> </w:t>
      </w:r>
      <w:r w:rsidRPr="00111277">
        <w:rPr>
          <w:sz w:val="24"/>
        </w:rPr>
        <w:t xml:space="preserve">bezpośrednio następujących po sobie dni kalendarzowych przypadają dni świąteczne, są one wliczane do puli </w:t>
      </w:r>
      <w:r w:rsidR="00027902" w:rsidRPr="00111277">
        <w:rPr>
          <w:sz w:val="24"/>
        </w:rPr>
        <w:t xml:space="preserve">wymaganych 14 dni warunkujących </w:t>
      </w:r>
      <w:r w:rsidR="00561B2C" w:rsidRPr="00111277">
        <w:rPr>
          <w:sz w:val="24"/>
        </w:rPr>
        <w:t>świadczenie</w:t>
      </w:r>
      <w:r w:rsidRPr="00111277">
        <w:rPr>
          <w:sz w:val="24"/>
        </w:rPr>
        <w:t>;</w:t>
      </w:r>
    </w:p>
    <w:p w14:paraId="553EFE0A" w14:textId="190E37F8" w:rsidR="00027902" w:rsidRPr="00111277" w:rsidRDefault="002416EC" w:rsidP="00660327">
      <w:pPr>
        <w:numPr>
          <w:ilvl w:val="0"/>
          <w:numId w:val="33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>jeżeli urlop wypoczynkowy rozpoczyna się w danym roku kalendarzowym</w:t>
      </w:r>
      <w:r w:rsidR="003F721F" w:rsidRPr="00111277">
        <w:rPr>
          <w:sz w:val="24"/>
        </w:rPr>
        <w:t>,</w:t>
      </w:r>
      <w:r w:rsidRPr="00111277">
        <w:rPr>
          <w:sz w:val="24"/>
        </w:rPr>
        <w:t xml:space="preserve"> a kończy </w:t>
      </w:r>
      <w:r w:rsidRPr="00111277">
        <w:rPr>
          <w:sz w:val="24"/>
        </w:rPr>
        <w:br/>
        <w:t>w przyszłym</w:t>
      </w:r>
      <w:r w:rsidR="00E23950" w:rsidRPr="00111277">
        <w:rPr>
          <w:sz w:val="24"/>
        </w:rPr>
        <w:t>,</w:t>
      </w:r>
      <w:r w:rsidRPr="00111277">
        <w:rPr>
          <w:sz w:val="24"/>
        </w:rPr>
        <w:t xml:space="preserve"> </w:t>
      </w:r>
      <w:r w:rsidR="00561B2C" w:rsidRPr="00111277">
        <w:rPr>
          <w:sz w:val="24"/>
        </w:rPr>
        <w:t>otrzymanie świadczenia</w:t>
      </w:r>
      <w:r w:rsidRPr="00111277">
        <w:rPr>
          <w:sz w:val="24"/>
        </w:rPr>
        <w:t xml:space="preserve"> jest możliwe pod warunkiem, że pracownik ma uprawnienia do wymaganej liczby dni urlopu za trwający jeszcze rok kalendarzowy;</w:t>
      </w:r>
    </w:p>
    <w:p w14:paraId="6CA49D12" w14:textId="75977657" w:rsidR="00027902" w:rsidRPr="00111277" w:rsidRDefault="00D54ADA" w:rsidP="00660327">
      <w:pPr>
        <w:numPr>
          <w:ilvl w:val="0"/>
          <w:numId w:val="33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 xml:space="preserve">termin przekazania </w:t>
      </w:r>
      <w:r w:rsidR="00561B2C" w:rsidRPr="00111277">
        <w:rPr>
          <w:sz w:val="24"/>
        </w:rPr>
        <w:t xml:space="preserve">świadczenia </w:t>
      </w:r>
      <w:r w:rsidRPr="00111277">
        <w:rPr>
          <w:sz w:val="24"/>
        </w:rPr>
        <w:t xml:space="preserve">uzależniony jest od daty rozpoczęcia urlopu wypoczynkowego. Na około 7 dni </w:t>
      </w:r>
      <w:r w:rsidR="00027902" w:rsidRPr="00111277">
        <w:rPr>
          <w:sz w:val="24"/>
        </w:rPr>
        <w:t xml:space="preserve">roboczych </w:t>
      </w:r>
      <w:r w:rsidRPr="00111277">
        <w:rPr>
          <w:sz w:val="24"/>
        </w:rPr>
        <w:t>przed początkiem planowanego urlopu sporządzana zostaje lista pracowników uprawnionych do</w:t>
      </w:r>
      <w:r w:rsidR="003E22D1" w:rsidRPr="00111277">
        <w:rPr>
          <w:sz w:val="24"/>
        </w:rPr>
        <w:t xml:space="preserve"> </w:t>
      </w:r>
      <w:r w:rsidR="00561B2C" w:rsidRPr="00111277">
        <w:rPr>
          <w:sz w:val="24"/>
        </w:rPr>
        <w:t>świadczenia</w:t>
      </w:r>
      <w:r w:rsidRPr="00111277">
        <w:rPr>
          <w:sz w:val="24"/>
        </w:rPr>
        <w:t>. Po uzyskaniu stosownych podpisów oraz akceptacji wypłaty środków z Funduszu przez Sekretarza Miasta</w:t>
      </w:r>
      <w:r w:rsidR="00642C29" w:rsidRPr="00111277">
        <w:rPr>
          <w:sz w:val="24"/>
        </w:rPr>
        <w:t xml:space="preserve"> Poznania</w:t>
      </w:r>
      <w:r w:rsidRPr="00111277">
        <w:rPr>
          <w:sz w:val="24"/>
        </w:rPr>
        <w:t xml:space="preserve"> </w:t>
      </w:r>
      <w:r w:rsidR="00561B2C" w:rsidRPr="00111277">
        <w:rPr>
          <w:sz w:val="24"/>
        </w:rPr>
        <w:t>świadczenie</w:t>
      </w:r>
      <w:r w:rsidRPr="00111277">
        <w:rPr>
          <w:sz w:val="24"/>
        </w:rPr>
        <w:t xml:space="preserve"> zostaje przekazane na</w:t>
      </w:r>
      <w:r w:rsidR="003E22D1" w:rsidRPr="00111277">
        <w:rPr>
          <w:sz w:val="24"/>
        </w:rPr>
        <w:t xml:space="preserve"> </w:t>
      </w:r>
      <w:r w:rsidRPr="00111277">
        <w:rPr>
          <w:sz w:val="24"/>
        </w:rPr>
        <w:t>konta pracowników;</w:t>
      </w:r>
    </w:p>
    <w:p w14:paraId="022ABAC5" w14:textId="77777777" w:rsidR="00D54ADA" w:rsidRPr="00111277" w:rsidRDefault="00D54ADA" w:rsidP="00660327">
      <w:pPr>
        <w:numPr>
          <w:ilvl w:val="0"/>
          <w:numId w:val="33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>w przypadku wykorzystania urlopu w okresie krótszym niż wymagane 14 dni kalendarzowych lub całkowitego wycofania urlopu bez stosownego uzasadnienia Zespołowi przyczyn zaistniałej sytuacji pracownik zobowiązany jest do bezzwłocznego zwrotu wypłaconego świadczenia.</w:t>
      </w:r>
    </w:p>
    <w:p w14:paraId="3C4BDB87" w14:textId="3E0A59BF" w:rsidR="00D54ADA" w:rsidRPr="00111277" w:rsidRDefault="00C434DC" w:rsidP="00660327">
      <w:pPr>
        <w:numPr>
          <w:ilvl w:val="1"/>
          <w:numId w:val="33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>Osoby u</w:t>
      </w:r>
      <w:r w:rsidR="00D54ADA" w:rsidRPr="00111277">
        <w:rPr>
          <w:sz w:val="24"/>
        </w:rPr>
        <w:t>prawn</w:t>
      </w:r>
      <w:r w:rsidRPr="00111277">
        <w:rPr>
          <w:sz w:val="24"/>
        </w:rPr>
        <w:t>ione</w:t>
      </w:r>
      <w:r w:rsidR="00D54ADA" w:rsidRPr="00111277">
        <w:rPr>
          <w:sz w:val="24"/>
        </w:rPr>
        <w:t xml:space="preserve"> ubiegając</w:t>
      </w:r>
      <w:r w:rsidRPr="00111277">
        <w:rPr>
          <w:sz w:val="24"/>
        </w:rPr>
        <w:t>e</w:t>
      </w:r>
      <w:r w:rsidR="00D54ADA" w:rsidRPr="00111277">
        <w:rPr>
          <w:sz w:val="24"/>
        </w:rPr>
        <w:t xml:space="preserve"> się o świadczenie przysługujące z tytułu wypoczynku zorganizowanego dzieci i młodzieży, o który</w:t>
      </w:r>
      <w:r w:rsidR="006C4EB7" w:rsidRPr="00111277">
        <w:rPr>
          <w:sz w:val="24"/>
        </w:rPr>
        <w:t>ch</w:t>
      </w:r>
      <w:r w:rsidR="00D54ADA" w:rsidRPr="00111277">
        <w:rPr>
          <w:sz w:val="24"/>
        </w:rPr>
        <w:t xml:space="preserve"> mowa w § 6 ust. 2, zobowiązan</w:t>
      </w:r>
      <w:r w:rsidRPr="00111277">
        <w:rPr>
          <w:sz w:val="24"/>
        </w:rPr>
        <w:t>e</w:t>
      </w:r>
      <w:r w:rsidR="00D54ADA" w:rsidRPr="00111277">
        <w:rPr>
          <w:sz w:val="24"/>
        </w:rPr>
        <w:t xml:space="preserve"> są do przedłożenia </w:t>
      </w:r>
      <w:r w:rsidR="00D721D4" w:rsidRPr="00111277">
        <w:rPr>
          <w:sz w:val="24"/>
        </w:rPr>
        <w:t xml:space="preserve">e-faktury lub </w:t>
      </w:r>
      <w:r w:rsidR="00D54ADA" w:rsidRPr="00111277">
        <w:rPr>
          <w:sz w:val="24"/>
        </w:rPr>
        <w:t xml:space="preserve">oryginału faktury VAT </w:t>
      </w:r>
      <w:r w:rsidR="00E06B10" w:rsidRPr="00111277">
        <w:rPr>
          <w:sz w:val="24"/>
        </w:rPr>
        <w:t xml:space="preserve">bądź </w:t>
      </w:r>
      <w:r w:rsidR="00D54ADA" w:rsidRPr="00111277">
        <w:rPr>
          <w:sz w:val="24"/>
        </w:rPr>
        <w:t xml:space="preserve">rachunku, dowodu wpłaty KP, przelewu bankowego, </w:t>
      </w:r>
      <w:r w:rsidR="00E06B10" w:rsidRPr="00111277">
        <w:rPr>
          <w:sz w:val="24"/>
        </w:rPr>
        <w:t>zawierających</w:t>
      </w:r>
      <w:r w:rsidR="00D54ADA" w:rsidRPr="00111277">
        <w:rPr>
          <w:sz w:val="24"/>
        </w:rPr>
        <w:t xml:space="preserve">: </w:t>
      </w:r>
    </w:p>
    <w:p w14:paraId="45319A38" w14:textId="1F0ABBD4" w:rsidR="00D54ADA" w:rsidRPr="00111277" w:rsidRDefault="00D54ADA" w:rsidP="00660327">
      <w:pPr>
        <w:pStyle w:val="Akapitzlist"/>
        <w:numPr>
          <w:ilvl w:val="0"/>
          <w:numId w:val="46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>nazwę i adres podmiotu prowadzącego działalność w zakresie organizacji wypoczynku, na rzecz którego została dokonana wpłata</w:t>
      </w:r>
      <w:r w:rsidR="008F6796" w:rsidRPr="00111277">
        <w:rPr>
          <w:sz w:val="24"/>
        </w:rPr>
        <w:t>;</w:t>
      </w:r>
    </w:p>
    <w:p w14:paraId="1D64CD1D" w14:textId="19E42354" w:rsidR="00D721D4" w:rsidRPr="00111277" w:rsidRDefault="00D721D4" w:rsidP="00660327">
      <w:pPr>
        <w:pStyle w:val="Akapitzlist"/>
        <w:numPr>
          <w:ilvl w:val="0"/>
          <w:numId w:val="46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>n</w:t>
      </w:r>
      <w:r w:rsidR="00BD59CD" w:rsidRPr="00111277">
        <w:rPr>
          <w:sz w:val="24"/>
        </w:rPr>
        <w:t>ume</w:t>
      </w:r>
      <w:r w:rsidRPr="00111277">
        <w:rPr>
          <w:sz w:val="24"/>
        </w:rPr>
        <w:t xml:space="preserve">r </w:t>
      </w:r>
      <w:r w:rsidR="008C67AF" w:rsidRPr="00111277">
        <w:rPr>
          <w:sz w:val="24"/>
        </w:rPr>
        <w:t>zarejestrowania</w:t>
      </w:r>
      <w:r w:rsidRPr="00111277">
        <w:rPr>
          <w:sz w:val="24"/>
        </w:rPr>
        <w:t xml:space="preserve"> wypoczynku </w:t>
      </w:r>
      <w:r w:rsidR="008C67AF" w:rsidRPr="00111277">
        <w:rPr>
          <w:sz w:val="24"/>
        </w:rPr>
        <w:t>w</w:t>
      </w:r>
      <w:r w:rsidRPr="00111277">
        <w:rPr>
          <w:sz w:val="24"/>
        </w:rPr>
        <w:t xml:space="preserve"> </w:t>
      </w:r>
      <w:r w:rsidR="008F6796" w:rsidRPr="00111277">
        <w:rPr>
          <w:sz w:val="24"/>
        </w:rPr>
        <w:t>b</w:t>
      </w:r>
      <w:r w:rsidRPr="00111277">
        <w:rPr>
          <w:sz w:val="24"/>
        </w:rPr>
        <w:t>az</w:t>
      </w:r>
      <w:r w:rsidR="008C67AF" w:rsidRPr="00111277">
        <w:rPr>
          <w:sz w:val="24"/>
        </w:rPr>
        <w:t>ie</w:t>
      </w:r>
      <w:r w:rsidRPr="00111277">
        <w:rPr>
          <w:sz w:val="24"/>
        </w:rPr>
        <w:t xml:space="preserve"> </w:t>
      </w:r>
      <w:r w:rsidR="00FD5BA7" w:rsidRPr="00111277">
        <w:rPr>
          <w:sz w:val="24"/>
        </w:rPr>
        <w:t xml:space="preserve">wypoczynku, </w:t>
      </w:r>
      <w:r w:rsidR="00507CA3" w:rsidRPr="00111277">
        <w:rPr>
          <w:sz w:val="24"/>
        </w:rPr>
        <w:t>o której mowa w §</w:t>
      </w:r>
      <w:r w:rsidR="008F6796" w:rsidRPr="00111277">
        <w:rPr>
          <w:sz w:val="24"/>
        </w:rPr>
        <w:t> </w:t>
      </w:r>
      <w:r w:rsidR="00507CA3" w:rsidRPr="00111277">
        <w:rPr>
          <w:sz w:val="24"/>
        </w:rPr>
        <w:t xml:space="preserve">7 </w:t>
      </w:r>
      <w:r w:rsidR="00285815" w:rsidRPr="00111277">
        <w:rPr>
          <w:sz w:val="24"/>
        </w:rPr>
        <w:br/>
      </w:r>
      <w:r w:rsidR="00507CA3" w:rsidRPr="00111277">
        <w:rPr>
          <w:sz w:val="24"/>
        </w:rPr>
        <w:t>pkt 1 lit</w:t>
      </w:r>
      <w:r w:rsidR="00111277" w:rsidRPr="00111277">
        <w:rPr>
          <w:sz w:val="24"/>
        </w:rPr>
        <w:t>.</w:t>
      </w:r>
      <w:r w:rsidR="00507CA3" w:rsidRPr="00111277">
        <w:rPr>
          <w:sz w:val="24"/>
        </w:rPr>
        <w:t xml:space="preserve"> b</w:t>
      </w:r>
      <w:r w:rsidR="008F6796" w:rsidRPr="00111277">
        <w:rPr>
          <w:sz w:val="24"/>
        </w:rPr>
        <w:t>;</w:t>
      </w:r>
    </w:p>
    <w:p w14:paraId="1AF62E76" w14:textId="2A26356A" w:rsidR="00D54ADA" w:rsidRPr="00111277" w:rsidRDefault="00D54ADA" w:rsidP="00660327">
      <w:pPr>
        <w:pStyle w:val="Akapitzlist"/>
        <w:numPr>
          <w:ilvl w:val="0"/>
          <w:numId w:val="46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>formę wypoczynku (</w:t>
      </w:r>
      <w:r w:rsidR="00E17587" w:rsidRPr="00111277">
        <w:rPr>
          <w:sz w:val="24"/>
        </w:rPr>
        <w:t>np. kolonie</w:t>
      </w:r>
      <w:r w:rsidRPr="00111277">
        <w:rPr>
          <w:sz w:val="24"/>
        </w:rPr>
        <w:t xml:space="preserve">, </w:t>
      </w:r>
      <w:r w:rsidR="00E17587" w:rsidRPr="00111277">
        <w:rPr>
          <w:sz w:val="24"/>
        </w:rPr>
        <w:t>pół</w:t>
      </w:r>
      <w:r w:rsidRPr="00111277">
        <w:rPr>
          <w:sz w:val="24"/>
        </w:rPr>
        <w:t xml:space="preserve">kolonie, </w:t>
      </w:r>
      <w:r w:rsidR="00E17587" w:rsidRPr="00111277">
        <w:rPr>
          <w:sz w:val="24"/>
        </w:rPr>
        <w:t>biwaki, obozy</w:t>
      </w:r>
      <w:r w:rsidRPr="00111277">
        <w:rPr>
          <w:sz w:val="24"/>
        </w:rPr>
        <w:t>)</w:t>
      </w:r>
      <w:r w:rsidR="008F6796" w:rsidRPr="00111277">
        <w:rPr>
          <w:sz w:val="24"/>
        </w:rPr>
        <w:t>;</w:t>
      </w:r>
    </w:p>
    <w:p w14:paraId="71612FB8" w14:textId="16DBE0E0" w:rsidR="00D54ADA" w:rsidRPr="00111277" w:rsidRDefault="00D54ADA" w:rsidP="00660327">
      <w:pPr>
        <w:pStyle w:val="Akapitzlist"/>
        <w:numPr>
          <w:ilvl w:val="0"/>
          <w:numId w:val="46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lastRenderedPageBreak/>
        <w:t>imię i nazwisko dziecka korzystającego z</w:t>
      </w:r>
      <w:r w:rsidR="00021E34" w:rsidRPr="00111277">
        <w:rPr>
          <w:sz w:val="24"/>
        </w:rPr>
        <w:t>e</w:t>
      </w:r>
      <w:r w:rsidRPr="00111277">
        <w:rPr>
          <w:sz w:val="24"/>
        </w:rPr>
        <w:t xml:space="preserve"> zorganizowanej formy wypoczynku</w:t>
      </w:r>
      <w:r w:rsidR="008F6796" w:rsidRPr="00111277">
        <w:rPr>
          <w:sz w:val="24"/>
        </w:rPr>
        <w:t>;</w:t>
      </w:r>
    </w:p>
    <w:p w14:paraId="3870914B" w14:textId="0C4EC227" w:rsidR="00D54ADA" w:rsidRPr="00111277" w:rsidRDefault="00D54ADA" w:rsidP="00660327">
      <w:pPr>
        <w:pStyle w:val="Akapitzlist"/>
        <w:numPr>
          <w:ilvl w:val="0"/>
          <w:numId w:val="46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>czas trwania wypoczynku</w:t>
      </w:r>
      <w:r w:rsidR="008F6796" w:rsidRPr="00111277">
        <w:rPr>
          <w:sz w:val="24"/>
        </w:rPr>
        <w:t>;</w:t>
      </w:r>
    </w:p>
    <w:p w14:paraId="5182B001" w14:textId="3D7AA94A" w:rsidR="00D54ADA" w:rsidRPr="00111277" w:rsidRDefault="00D80504" w:rsidP="00D80504">
      <w:pPr>
        <w:spacing w:line="276" w:lineRule="auto"/>
        <w:ind w:firstLine="360"/>
        <w:jc w:val="both"/>
        <w:rPr>
          <w:sz w:val="24"/>
        </w:rPr>
      </w:pPr>
      <w:r w:rsidRPr="00111277">
        <w:rPr>
          <w:sz w:val="24"/>
        </w:rPr>
        <w:t>6)</w:t>
      </w:r>
      <w:r w:rsidR="00C06E9A" w:rsidRPr="00111277">
        <w:rPr>
          <w:sz w:val="24"/>
        </w:rPr>
        <w:tab/>
      </w:r>
      <w:r w:rsidR="00D54ADA" w:rsidRPr="00111277">
        <w:rPr>
          <w:sz w:val="24"/>
        </w:rPr>
        <w:t>imię i nazwisko osoby dokonującej zapłaty</w:t>
      </w:r>
      <w:r w:rsidR="008F6796" w:rsidRPr="00111277">
        <w:rPr>
          <w:sz w:val="24"/>
        </w:rPr>
        <w:t>;</w:t>
      </w:r>
    </w:p>
    <w:p w14:paraId="1DA6F453" w14:textId="1D341639" w:rsidR="00D54ADA" w:rsidRPr="00111277" w:rsidRDefault="00D80504" w:rsidP="00D80504">
      <w:pPr>
        <w:spacing w:line="276" w:lineRule="auto"/>
        <w:ind w:firstLine="340"/>
        <w:jc w:val="both"/>
        <w:rPr>
          <w:sz w:val="24"/>
        </w:rPr>
      </w:pPr>
      <w:r w:rsidRPr="00111277">
        <w:rPr>
          <w:sz w:val="24"/>
        </w:rPr>
        <w:t>7)</w:t>
      </w:r>
      <w:r w:rsidR="00C06E9A" w:rsidRPr="00111277">
        <w:rPr>
          <w:sz w:val="24"/>
        </w:rPr>
        <w:tab/>
      </w:r>
      <w:r w:rsidR="00D54ADA" w:rsidRPr="00111277">
        <w:rPr>
          <w:sz w:val="24"/>
        </w:rPr>
        <w:t>kwotę i datę dokonania zapłaty.</w:t>
      </w:r>
    </w:p>
    <w:p w14:paraId="28F7E574" w14:textId="0DAAEA65" w:rsidR="00D212F2" w:rsidRPr="00111277" w:rsidRDefault="00D54ADA" w:rsidP="005D3DA2">
      <w:pPr>
        <w:spacing w:line="276" w:lineRule="auto"/>
        <w:ind w:left="340"/>
        <w:jc w:val="both"/>
        <w:rPr>
          <w:sz w:val="24"/>
        </w:rPr>
      </w:pPr>
      <w:r w:rsidRPr="00111277">
        <w:rPr>
          <w:sz w:val="24"/>
        </w:rPr>
        <w:t>Świadczenie</w:t>
      </w:r>
      <w:r w:rsidR="00D647E2" w:rsidRPr="00111277">
        <w:rPr>
          <w:sz w:val="24"/>
        </w:rPr>
        <w:t xml:space="preserve"> </w:t>
      </w:r>
      <w:r w:rsidRPr="00111277">
        <w:rPr>
          <w:sz w:val="24"/>
        </w:rPr>
        <w:t xml:space="preserve">jest wypłacane </w:t>
      </w:r>
      <w:r w:rsidR="008F6796" w:rsidRPr="00111277">
        <w:rPr>
          <w:sz w:val="24"/>
        </w:rPr>
        <w:t>zgodnie z</w:t>
      </w:r>
      <w:r w:rsidRPr="00111277">
        <w:rPr>
          <w:sz w:val="24"/>
        </w:rPr>
        <w:t xml:space="preserve"> następujący</w:t>
      </w:r>
      <w:r w:rsidR="008F6796" w:rsidRPr="00111277">
        <w:rPr>
          <w:sz w:val="24"/>
        </w:rPr>
        <w:t>mi</w:t>
      </w:r>
      <w:r w:rsidRPr="00111277">
        <w:rPr>
          <w:sz w:val="24"/>
        </w:rPr>
        <w:t xml:space="preserve"> zasada</w:t>
      </w:r>
      <w:r w:rsidR="008F6796" w:rsidRPr="00111277">
        <w:rPr>
          <w:sz w:val="24"/>
        </w:rPr>
        <w:t>mi</w:t>
      </w:r>
      <w:r w:rsidRPr="00111277">
        <w:rPr>
          <w:sz w:val="24"/>
        </w:rPr>
        <w:t xml:space="preserve">: </w:t>
      </w:r>
    </w:p>
    <w:p w14:paraId="7659C7C4" w14:textId="70EECFB3" w:rsidR="00E17587" w:rsidRPr="00111277" w:rsidRDefault="00E17587" w:rsidP="00951F65">
      <w:pPr>
        <w:pStyle w:val="Akapitzlist"/>
        <w:numPr>
          <w:ilvl w:val="0"/>
          <w:numId w:val="52"/>
        </w:numPr>
        <w:spacing w:line="276" w:lineRule="auto"/>
        <w:jc w:val="both"/>
        <w:rPr>
          <w:sz w:val="24"/>
        </w:rPr>
      </w:pPr>
      <w:r w:rsidRPr="00111277">
        <w:rPr>
          <w:sz w:val="24"/>
          <w:szCs w:val="24"/>
        </w:rPr>
        <w:t xml:space="preserve">wypoczynek zorganizowany dzieci i młodzieży musi trwać nieprzerwanie minimum </w:t>
      </w:r>
      <w:r w:rsidR="00824B1E" w:rsidRPr="00111277">
        <w:rPr>
          <w:sz w:val="24"/>
          <w:szCs w:val="24"/>
        </w:rPr>
        <w:br/>
      </w:r>
      <w:r w:rsidRPr="00111277">
        <w:rPr>
          <w:sz w:val="24"/>
          <w:szCs w:val="24"/>
        </w:rPr>
        <w:t>2</w:t>
      </w:r>
      <w:r w:rsidR="00824B1E" w:rsidRPr="00111277">
        <w:rPr>
          <w:sz w:val="24"/>
          <w:szCs w:val="24"/>
        </w:rPr>
        <w:t xml:space="preserve"> </w:t>
      </w:r>
      <w:r w:rsidRPr="00111277">
        <w:rPr>
          <w:sz w:val="24"/>
          <w:szCs w:val="24"/>
        </w:rPr>
        <w:t>dni kalendarzowe</w:t>
      </w:r>
      <w:r w:rsidRPr="00111277">
        <w:rPr>
          <w:sz w:val="24"/>
        </w:rPr>
        <w:t>;</w:t>
      </w:r>
    </w:p>
    <w:p w14:paraId="6E9EE526" w14:textId="653A5C9E" w:rsidR="00B70584" w:rsidRPr="00111277" w:rsidRDefault="00B70584" w:rsidP="00951F65">
      <w:pPr>
        <w:pStyle w:val="Akapitzlist"/>
        <w:numPr>
          <w:ilvl w:val="0"/>
          <w:numId w:val="52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 xml:space="preserve">jeżeli osoba uprawniona posiada kilka rachunków za zorganizowany pobyt dziecka, każdy na wymaganą liczbę bezpośrednio następujących po sobie dni kalendarzowych, może przedłożyć je łącznie. Otrzyma wówczas refundację z sumowanych kwot rachunków, </w:t>
      </w:r>
      <w:proofErr w:type="spellStart"/>
      <w:r w:rsidRPr="00111277">
        <w:rPr>
          <w:sz w:val="24"/>
        </w:rPr>
        <w:t>niewiększą</w:t>
      </w:r>
      <w:proofErr w:type="spellEnd"/>
      <w:r w:rsidRPr="00111277">
        <w:rPr>
          <w:sz w:val="24"/>
        </w:rPr>
        <w:t xml:space="preserve"> niż 100% kwoty przyznanego jej świadczenia. </w:t>
      </w:r>
    </w:p>
    <w:p w14:paraId="60C9C5A2" w14:textId="7B75A0DE" w:rsidR="00D54ADA" w:rsidRPr="00111277" w:rsidRDefault="00C434DC" w:rsidP="00660327">
      <w:pPr>
        <w:pStyle w:val="Tekstpodstawowy"/>
        <w:numPr>
          <w:ilvl w:val="0"/>
          <w:numId w:val="34"/>
        </w:numPr>
        <w:spacing w:line="276" w:lineRule="auto"/>
      </w:pPr>
      <w:r w:rsidRPr="00111277">
        <w:t>Osoby u</w:t>
      </w:r>
      <w:r w:rsidR="00D54ADA" w:rsidRPr="00111277">
        <w:t>prawni</w:t>
      </w:r>
      <w:r w:rsidRPr="00111277">
        <w:t>one</w:t>
      </w:r>
      <w:r w:rsidR="00D54ADA" w:rsidRPr="00111277">
        <w:t xml:space="preserve"> ubiegając</w:t>
      </w:r>
      <w:r w:rsidRPr="00111277">
        <w:t>e</w:t>
      </w:r>
      <w:r w:rsidR="00D54ADA" w:rsidRPr="00111277">
        <w:t xml:space="preserve"> się o świadczenie przysługujące z tytułu wypoczynku emerytów i rencistów zobowiązan</w:t>
      </w:r>
      <w:r w:rsidRPr="00111277">
        <w:t>e</w:t>
      </w:r>
      <w:r w:rsidR="00D54ADA" w:rsidRPr="00111277">
        <w:t xml:space="preserve"> są do przedłożenia </w:t>
      </w:r>
      <w:r w:rsidR="00D721D4" w:rsidRPr="00111277">
        <w:t xml:space="preserve">e-faktury lub </w:t>
      </w:r>
      <w:r w:rsidR="00D54ADA" w:rsidRPr="00111277">
        <w:t>oryginału dokumentu potwierdzającego ich pobyt na wczasach, wczasach leczniczych, profilaktyczno-leczniczych oraz rehabilitacyjnych. Dokument powinien zawierać takie informacje, jak:</w:t>
      </w:r>
    </w:p>
    <w:p w14:paraId="37AFC82B" w14:textId="18B5E15C" w:rsidR="00D54ADA" w:rsidRPr="00111277" w:rsidRDefault="00D54ADA" w:rsidP="00660327">
      <w:pPr>
        <w:numPr>
          <w:ilvl w:val="0"/>
          <w:numId w:val="32"/>
        </w:numPr>
        <w:tabs>
          <w:tab w:val="clear" w:pos="1134"/>
        </w:tabs>
        <w:spacing w:line="276" w:lineRule="auto"/>
        <w:ind w:left="709" w:hanging="283"/>
        <w:jc w:val="both"/>
        <w:rPr>
          <w:sz w:val="24"/>
        </w:rPr>
      </w:pPr>
      <w:r w:rsidRPr="00111277">
        <w:rPr>
          <w:sz w:val="24"/>
        </w:rPr>
        <w:t>nazwa i adres podmiotu, na rzecz którego została dokonana wpłata</w:t>
      </w:r>
      <w:r w:rsidR="008F6796" w:rsidRPr="00111277">
        <w:rPr>
          <w:sz w:val="24"/>
        </w:rPr>
        <w:t>;</w:t>
      </w:r>
    </w:p>
    <w:p w14:paraId="6D9EFE2C" w14:textId="149336C1" w:rsidR="00D54ADA" w:rsidRPr="00111277" w:rsidRDefault="00D54ADA" w:rsidP="00660327">
      <w:pPr>
        <w:numPr>
          <w:ilvl w:val="0"/>
          <w:numId w:val="32"/>
        </w:numPr>
        <w:tabs>
          <w:tab w:val="clear" w:pos="1134"/>
        </w:tabs>
        <w:spacing w:line="276" w:lineRule="auto"/>
        <w:ind w:left="709" w:hanging="283"/>
        <w:jc w:val="both"/>
        <w:rPr>
          <w:sz w:val="24"/>
        </w:rPr>
      </w:pPr>
      <w:r w:rsidRPr="00111277">
        <w:rPr>
          <w:sz w:val="24"/>
        </w:rPr>
        <w:t>forma wypoczynku (wczasy, wczasy lecznicze, profilaktyczno-lecznicze, rehabilitacyjne)</w:t>
      </w:r>
      <w:r w:rsidR="008F6796" w:rsidRPr="00111277">
        <w:rPr>
          <w:sz w:val="24"/>
        </w:rPr>
        <w:t>;</w:t>
      </w:r>
    </w:p>
    <w:p w14:paraId="0789D50D" w14:textId="6EA843A8" w:rsidR="00D54ADA" w:rsidRPr="00111277" w:rsidRDefault="00D54ADA" w:rsidP="00660327">
      <w:pPr>
        <w:numPr>
          <w:ilvl w:val="0"/>
          <w:numId w:val="32"/>
        </w:numPr>
        <w:tabs>
          <w:tab w:val="clear" w:pos="1134"/>
        </w:tabs>
        <w:spacing w:line="276" w:lineRule="auto"/>
        <w:ind w:left="709" w:hanging="283"/>
        <w:jc w:val="both"/>
        <w:rPr>
          <w:sz w:val="24"/>
        </w:rPr>
      </w:pPr>
      <w:r w:rsidRPr="00111277">
        <w:rPr>
          <w:sz w:val="24"/>
        </w:rPr>
        <w:t>imię i nazwisko osoby korzystającej z danej formy wypoczynku</w:t>
      </w:r>
      <w:r w:rsidR="008F6796" w:rsidRPr="00111277">
        <w:rPr>
          <w:sz w:val="24"/>
        </w:rPr>
        <w:t>;</w:t>
      </w:r>
    </w:p>
    <w:p w14:paraId="4DBEF8F6" w14:textId="4838710D" w:rsidR="00D54ADA" w:rsidRPr="00111277" w:rsidRDefault="00D54ADA" w:rsidP="00660327">
      <w:pPr>
        <w:numPr>
          <w:ilvl w:val="0"/>
          <w:numId w:val="32"/>
        </w:numPr>
        <w:tabs>
          <w:tab w:val="clear" w:pos="1134"/>
        </w:tabs>
        <w:spacing w:line="276" w:lineRule="auto"/>
        <w:ind w:left="709" w:hanging="283"/>
        <w:jc w:val="both"/>
        <w:rPr>
          <w:sz w:val="24"/>
        </w:rPr>
      </w:pPr>
      <w:r w:rsidRPr="00111277">
        <w:rPr>
          <w:sz w:val="24"/>
        </w:rPr>
        <w:t>imię i nazwisko osoby dokonującej zapłaty</w:t>
      </w:r>
      <w:r w:rsidR="008F6796" w:rsidRPr="00111277">
        <w:rPr>
          <w:sz w:val="24"/>
        </w:rPr>
        <w:t>;</w:t>
      </w:r>
    </w:p>
    <w:p w14:paraId="3261D9C6" w14:textId="77777777" w:rsidR="00D54ADA" w:rsidRPr="00111277" w:rsidRDefault="00D54ADA" w:rsidP="00660327">
      <w:pPr>
        <w:numPr>
          <w:ilvl w:val="0"/>
          <w:numId w:val="32"/>
        </w:numPr>
        <w:tabs>
          <w:tab w:val="clear" w:pos="1134"/>
        </w:tabs>
        <w:spacing w:line="276" w:lineRule="auto"/>
        <w:ind w:left="709" w:hanging="283"/>
        <w:jc w:val="both"/>
        <w:rPr>
          <w:sz w:val="24"/>
        </w:rPr>
      </w:pPr>
      <w:r w:rsidRPr="00111277">
        <w:rPr>
          <w:sz w:val="24"/>
        </w:rPr>
        <w:t>kwota i data dokonania zapłaty.</w:t>
      </w:r>
    </w:p>
    <w:p w14:paraId="6EEC43B0" w14:textId="7BA1596B" w:rsidR="00D54ADA" w:rsidRPr="00111277" w:rsidRDefault="00D54ADA" w:rsidP="005D3DA2">
      <w:pPr>
        <w:spacing w:line="276" w:lineRule="auto"/>
        <w:ind w:firstLine="357"/>
        <w:jc w:val="both"/>
        <w:rPr>
          <w:sz w:val="24"/>
        </w:rPr>
      </w:pPr>
      <w:r w:rsidRPr="00111277">
        <w:rPr>
          <w:sz w:val="24"/>
        </w:rPr>
        <w:t xml:space="preserve">Świadczenie jest wypłacane </w:t>
      </w:r>
      <w:r w:rsidR="008F6796" w:rsidRPr="00111277">
        <w:rPr>
          <w:sz w:val="24"/>
        </w:rPr>
        <w:t>zgodnie z</w:t>
      </w:r>
      <w:r w:rsidRPr="00111277">
        <w:rPr>
          <w:sz w:val="24"/>
        </w:rPr>
        <w:t xml:space="preserve"> następujący</w:t>
      </w:r>
      <w:r w:rsidR="008F6796" w:rsidRPr="00111277">
        <w:rPr>
          <w:sz w:val="24"/>
        </w:rPr>
        <w:t>mi</w:t>
      </w:r>
      <w:r w:rsidRPr="00111277">
        <w:rPr>
          <w:sz w:val="24"/>
        </w:rPr>
        <w:t xml:space="preserve"> zasada</w:t>
      </w:r>
      <w:r w:rsidR="008F6796" w:rsidRPr="00111277">
        <w:rPr>
          <w:sz w:val="24"/>
        </w:rPr>
        <w:t>mi</w:t>
      </w:r>
      <w:r w:rsidRPr="00111277">
        <w:rPr>
          <w:sz w:val="24"/>
        </w:rPr>
        <w:t>:</w:t>
      </w:r>
    </w:p>
    <w:p w14:paraId="78EDB111" w14:textId="2A6F7E12" w:rsidR="00D54ADA" w:rsidRPr="00111277" w:rsidRDefault="00D54ADA" w:rsidP="00660327">
      <w:pPr>
        <w:numPr>
          <w:ilvl w:val="0"/>
          <w:numId w:val="35"/>
        </w:numPr>
        <w:spacing w:line="276" w:lineRule="auto"/>
        <w:ind w:hanging="294"/>
        <w:jc w:val="both"/>
        <w:rPr>
          <w:sz w:val="24"/>
        </w:rPr>
      </w:pPr>
      <w:r w:rsidRPr="00111277">
        <w:rPr>
          <w:sz w:val="24"/>
        </w:rPr>
        <w:t xml:space="preserve">w przypadku dofinansowania wyjazdu organizowanego przez Koło Emerytów </w:t>
      </w:r>
      <w:r w:rsidRPr="00111277">
        <w:rPr>
          <w:sz w:val="24"/>
        </w:rPr>
        <w:br/>
        <w:t xml:space="preserve">i Rencistów podstawą do wypłaty </w:t>
      </w:r>
      <w:r w:rsidR="00561B2C" w:rsidRPr="00111277">
        <w:rPr>
          <w:sz w:val="24"/>
        </w:rPr>
        <w:t>świadczenia</w:t>
      </w:r>
      <w:r w:rsidRPr="00111277">
        <w:rPr>
          <w:sz w:val="24"/>
        </w:rPr>
        <w:t xml:space="preserve"> jest imienna lista uczestników danej wycieczki, podpisana, a tym samym zatwierdzona przez Skarbnika Koła Emerytów </w:t>
      </w:r>
      <w:r w:rsidR="003E22D1" w:rsidRPr="00111277">
        <w:rPr>
          <w:sz w:val="24"/>
        </w:rPr>
        <w:br/>
      </w:r>
      <w:r w:rsidRPr="00111277">
        <w:rPr>
          <w:sz w:val="24"/>
        </w:rPr>
        <w:t>i</w:t>
      </w:r>
      <w:r w:rsidR="003E22D1" w:rsidRPr="00111277">
        <w:rPr>
          <w:sz w:val="24"/>
        </w:rPr>
        <w:t xml:space="preserve"> </w:t>
      </w:r>
      <w:r w:rsidRPr="00111277">
        <w:rPr>
          <w:sz w:val="24"/>
        </w:rPr>
        <w:t>Rencistów;</w:t>
      </w:r>
    </w:p>
    <w:p w14:paraId="51AEDC60" w14:textId="77777777" w:rsidR="00D54ADA" w:rsidRPr="00111277" w:rsidRDefault="00D212F2" w:rsidP="00660327">
      <w:pPr>
        <w:numPr>
          <w:ilvl w:val="0"/>
          <w:numId w:val="35"/>
        </w:numPr>
        <w:spacing w:line="276" w:lineRule="auto"/>
        <w:ind w:hanging="294"/>
        <w:jc w:val="both"/>
        <w:rPr>
          <w:sz w:val="24"/>
        </w:rPr>
      </w:pPr>
      <w:r w:rsidRPr="00111277">
        <w:rPr>
          <w:sz w:val="24"/>
        </w:rPr>
        <w:t xml:space="preserve">w przypadku wyjazdu indywidualnego </w:t>
      </w:r>
      <w:r w:rsidR="000D5A9A" w:rsidRPr="00111277">
        <w:rPr>
          <w:sz w:val="24"/>
        </w:rPr>
        <w:t>–</w:t>
      </w:r>
      <w:r w:rsidRPr="00111277">
        <w:rPr>
          <w:sz w:val="24"/>
        </w:rPr>
        <w:t xml:space="preserve"> </w:t>
      </w:r>
      <w:r w:rsidR="00D54ADA" w:rsidRPr="00111277">
        <w:rPr>
          <w:sz w:val="24"/>
        </w:rPr>
        <w:t>po przedłożeniu stosownych dokumentów zostaje sporządzona lista emerytów</w:t>
      </w:r>
      <w:r w:rsidRPr="00111277">
        <w:rPr>
          <w:sz w:val="24"/>
        </w:rPr>
        <w:t xml:space="preserve"> </w:t>
      </w:r>
      <w:r w:rsidR="00D54ADA" w:rsidRPr="00111277">
        <w:rPr>
          <w:sz w:val="24"/>
        </w:rPr>
        <w:t xml:space="preserve">i rencistów – byłych pracowników Urzędu uprawnionych do </w:t>
      </w:r>
      <w:r w:rsidR="00561B2C" w:rsidRPr="00111277">
        <w:rPr>
          <w:sz w:val="24"/>
        </w:rPr>
        <w:t>świadczenia</w:t>
      </w:r>
      <w:r w:rsidR="00D54ADA" w:rsidRPr="00111277">
        <w:rPr>
          <w:sz w:val="24"/>
        </w:rPr>
        <w:t xml:space="preserve">. Po uzyskaniu stosownych podpisów oraz akceptacji wypłaty środków z Funduszu przez Sekretarza Miasta </w:t>
      </w:r>
      <w:r w:rsidR="00A06B35" w:rsidRPr="00111277">
        <w:rPr>
          <w:sz w:val="24"/>
        </w:rPr>
        <w:t xml:space="preserve">Poznania </w:t>
      </w:r>
      <w:r w:rsidR="00561B2C" w:rsidRPr="00111277">
        <w:rPr>
          <w:sz w:val="24"/>
        </w:rPr>
        <w:t>świadczenie</w:t>
      </w:r>
      <w:r w:rsidR="00D54ADA" w:rsidRPr="00111277">
        <w:rPr>
          <w:sz w:val="24"/>
        </w:rPr>
        <w:t xml:space="preserve"> zostaje przekazane na rzecz uprawnionych osób.</w:t>
      </w:r>
    </w:p>
    <w:p w14:paraId="3C492AD0" w14:textId="0AB8FB33" w:rsidR="00D54ADA" w:rsidRPr="00111277" w:rsidRDefault="00D54ADA" w:rsidP="00660327">
      <w:pPr>
        <w:numPr>
          <w:ilvl w:val="1"/>
          <w:numId w:val="35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 xml:space="preserve">Szczegółowe informacje dotyczące </w:t>
      </w:r>
      <w:r w:rsidR="007D27FC" w:rsidRPr="00111277">
        <w:rPr>
          <w:sz w:val="24"/>
        </w:rPr>
        <w:t xml:space="preserve">świadczenia </w:t>
      </w:r>
      <w:r w:rsidR="00D212F2" w:rsidRPr="00111277">
        <w:rPr>
          <w:sz w:val="24"/>
        </w:rPr>
        <w:t>przysługującego z</w:t>
      </w:r>
      <w:r w:rsidR="007D27FC" w:rsidRPr="00111277">
        <w:rPr>
          <w:sz w:val="24"/>
        </w:rPr>
        <w:t xml:space="preserve"> tytułu </w:t>
      </w:r>
      <w:r w:rsidRPr="00111277">
        <w:rPr>
          <w:sz w:val="24"/>
        </w:rPr>
        <w:t xml:space="preserve">dofinansowania usług sportowo-rekreacyjnych będą </w:t>
      </w:r>
      <w:bookmarkStart w:id="0" w:name="_Hlk222148947"/>
      <w:r w:rsidRPr="00111277">
        <w:rPr>
          <w:sz w:val="24"/>
        </w:rPr>
        <w:t xml:space="preserve">publikowane na </w:t>
      </w:r>
      <w:r w:rsidR="000F2F21" w:rsidRPr="00111277">
        <w:rPr>
          <w:sz w:val="24"/>
        </w:rPr>
        <w:t xml:space="preserve">urzędowym </w:t>
      </w:r>
      <w:r w:rsidRPr="00111277">
        <w:rPr>
          <w:sz w:val="24"/>
        </w:rPr>
        <w:t>portalu intranetowym WIP.</w:t>
      </w:r>
    </w:p>
    <w:bookmarkEnd w:id="0"/>
    <w:p w14:paraId="5DFC4288" w14:textId="4EF48719" w:rsidR="00D54ADA" w:rsidRPr="00111277" w:rsidRDefault="00D54ADA" w:rsidP="005D3DA2">
      <w:pPr>
        <w:spacing w:line="276" w:lineRule="auto"/>
        <w:jc w:val="both"/>
        <w:rPr>
          <w:sz w:val="24"/>
        </w:rPr>
      </w:pPr>
    </w:p>
    <w:p w14:paraId="15EFA439" w14:textId="77F05FDE" w:rsidR="00824B1E" w:rsidRPr="00111277" w:rsidRDefault="00824B1E" w:rsidP="005D3DA2">
      <w:pPr>
        <w:spacing w:line="276" w:lineRule="auto"/>
        <w:jc w:val="both"/>
        <w:rPr>
          <w:sz w:val="24"/>
        </w:rPr>
      </w:pPr>
    </w:p>
    <w:p w14:paraId="5B9ACD8B" w14:textId="5CCC3E1D" w:rsidR="00C93F99" w:rsidRPr="00111277" w:rsidRDefault="00C93F99" w:rsidP="005D3DA2">
      <w:pPr>
        <w:spacing w:line="276" w:lineRule="auto"/>
        <w:jc w:val="both"/>
        <w:rPr>
          <w:sz w:val="24"/>
        </w:rPr>
      </w:pPr>
    </w:p>
    <w:p w14:paraId="2277B89A" w14:textId="77777777" w:rsidR="00C93F99" w:rsidRPr="00111277" w:rsidRDefault="00C93F99" w:rsidP="005D3DA2">
      <w:pPr>
        <w:spacing w:line="276" w:lineRule="auto"/>
        <w:jc w:val="both"/>
        <w:rPr>
          <w:sz w:val="24"/>
        </w:rPr>
      </w:pPr>
    </w:p>
    <w:p w14:paraId="3E1DB1FF" w14:textId="77777777" w:rsidR="00285815" w:rsidRPr="00111277" w:rsidRDefault="00285815" w:rsidP="005D3DA2">
      <w:pPr>
        <w:spacing w:line="276" w:lineRule="auto"/>
        <w:jc w:val="both"/>
        <w:rPr>
          <w:sz w:val="24"/>
        </w:rPr>
      </w:pPr>
    </w:p>
    <w:p w14:paraId="3191347F" w14:textId="77777777" w:rsidR="00D54ADA" w:rsidRPr="00111277" w:rsidRDefault="00D54ADA" w:rsidP="005D3DA2">
      <w:pPr>
        <w:spacing w:line="276" w:lineRule="auto"/>
        <w:jc w:val="center"/>
        <w:rPr>
          <w:b/>
          <w:sz w:val="24"/>
        </w:rPr>
      </w:pPr>
      <w:r w:rsidRPr="00111277">
        <w:rPr>
          <w:b/>
          <w:sz w:val="24"/>
        </w:rPr>
        <w:t>§ 17</w:t>
      </w:r>
    </w:p>
    <w:p w14:paraId="2A97C4DA" w14:textId="77777777" w:rsidR="00D54ADA" w:rsidRPr="00111277" w:rsidRDefault="00D54ADA" w:rsidP="005D3DA2">
      <w:pPr>
        <w:spacing w:line="276" w:lineRule="auto"/>
        <w:jc w:val="both"/>
        <w:rPr>
          <w:sz w:val="24"/>
        </w:rPr>
      </w:pPr>
    </w:p>
    <w:p w14:paraId="1B67BB6F" w14:textId="77777777" w:rsidR="00D54ADA" w:rsidRPr="00111277" w:rsidRDefault="00D54ADA" w:rsidP="00660327">
      <w:pPr>
        <w:numPr>
          <w:ilvl w:val="0"/>
          <w:numId w:val="17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>Bezzwrotna pomoc finansowa przyznawana jest jednorazowo lub okresowo, w zależności od potrzeb wnioskodawców oraz możliwości finansowych Funduszu, w następujących formach:</w:t>
      </w:r>
    </w:p>
    <w:p w14:paraId="758E5BCD" w14:textId="77777777" w:rsidR="00D54ADA" w:rsidRPr="00111277" w:rsidRDefault="00D54ADA" w:rsidP="00660327">
      <w:pPr>
        <w:numPr>
          <w:ilvl w:val="0"/>
          <w:numId w:val="16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lastRenderedPageBreak/>
        <w:t>wypłata gotówki w związku z wypadkiem losowym lub likwidacją skutków klęsk żywiołowych. Przez wypadek losowy rozumie się okoliczności powstałe w sposób nagły i niedający się z góry przewidzieć, m.in. długotrwała, tzn. ponad 30-dniowa choroba wnioskodawcy lub członków jego rodziny, pogorszenie sytuacji materialnej wnioskodawcy wskutek nieprzewidzianych istotnych wydatków, pożar, zalanie mieszkania/domu lub inne zdarzenia wywołane siłą wyższą, udokumentowana kradzież itp.;</w:t>
      </w:r>
    </w:p>
    <w:p w14:paraId="7164B670" w14:textId="77777777" w:rsidR="00D54ADA" w:rsidRPr="00111277" w:rsidRDefault="00D54ADA" w:rsidP="00660327">
      <w:pPr>
        <w:numPr>
          <w:ilvl w:val="0"/>
          <w:numId w:val="16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 xml:space="preserve">przekazanie środków pieniężnych na rachunek bankowy sprzedawcy usługi/towaru </w:t>
      </w:r>
      <w:r w:rsidRPr="00111277">
        <w:rPr>
          <w:sz w:val="24"/>
        </w:rPr>
        <w:br/>
        <w:t>w przypadku braku środków na opłaty z tytułu</w:t>
      </w:r>
      <w:r w:rsidRPr="00111277">
        <w:rPr>
          <w:snapToGrid w:val="0"/>
          <w:sz w:val="24"/>
        </w:rPr>
        <w:t xml:space="preserve"> okresowych trudności życiowych lub materialnych</w:t>
      </w:r>
      <w:r w:rsidRPr="00111277">
        <w:rPr>
          <w:sz w:val="24"/>
        </w:rPr>
        <w:t>.</w:t>
      </w:r>
    </w:p>
    <w:p w14:paraId="3FB7E757" w14:textId="257BE5E4" w:rsidR="00D54ADA" w:rsidRPr="00111277" w:rsidRDefault="00D54ADA" w:rsidP="00660327">
      <w:pPr>
        <w:pStyle w:val="Tekstpodstawowy2"/>
        <w:numPr>
          <w:ilvl w:val="0"/>
          <w:numId w:val="17"/>
        </w:numPr>
        <w:spacing w:line="276" w:lineRule="auto"/>
        <w:rPr>
          <w:sz w:val="24"/>
        </w:rPr>
      </w:pPr>
      <w:r w:rsidRPr="00111277">
        <w:rPr>
          <w:sz w:val="24"/>
        </w:rPr>
        <w:t xml:space="preserve">Bezzwrotna pomoc finansowa przyznawana jest na wniosek (wzór </w:t>
      </w:r>
      <w:r w:rsidRPr="00111277">
        <w:t>–</w:t>
      </w:r>
      <w:r w:rsidRPr="00111277">
        <w:rPr>
          <w:sz w:val="24"/>
        </w:rPr>
        <w:t xml:space="preserve"> załącznik nr 3</w:t>
      </w:r>
      <w:r w:rsidR="007D27FC" w:rsidRPr="00111277">
        <w:rPr>
          <w:sz w:val="24"/>
        </w:rPr>
        <w:t xml:space="preserve"> do Regulaminu</w:t>
      </w:r>
      <w:r w:rsidRPr="00111277">
        <w:rPr>
          <w:sz w:val="24"/>
        </w:rPr>
        <w:t>)</w:t>
      </w:r>
      <w:r w:rsidR="00D567D6" w:rsidRPr="00111277">
        <w:rPr>
          <w:sz w:val="24"/>
        </w:rPr>
        <w:t xml:space="preserve">. Osoba ubiegająca się o pomoc przedstawia pracownikowi </w:t>
      </w:r>
      <w:r w:rsidR="001C11AB" w:rsidRPr="00111277">
        <w:rPr>
          <w:sz w:val="24"/>
        </w:rPr>
        <w:t>Oddziału Spraw Pracowniczych</w:t>
      </w:r>
      <w:r w:rsidR="00A06B35" w:rsidRPr="00111277">
        <w:rPr>
          <w:sz w:val="24"/>
        </w:rPr>
        <w:t xml:space="preserve"> Wydziału Organizacyjnego Urzędu</w:t>
      </w:r>
      <w:r w:rsidR="00D567D6" w:rsidRPr="00111277">
        <w:rPr>
          <w:sz w:val="24"/>
        </w:rPr>
        <w:t xml:space="preserve"> do wglądu dokumenty potwierdzające stan </w:t>
      </w:r>
      <w:r w:rsidRPr="00111277">
        <w:rPr>
          <w:sz w:val="24"/>
        </w:rPr>
        <w:t>faktyczny opisany we wniosku</w:t>
      </w:r>
      <w:r w:rsidR="00D567D6" w:rsidRPr="00111277">
        <w:rPr>
          <w:sz w:val="24"/>
        </w:rPr>
        <w:t>.</w:t>
      </w:r>
      <w:r w:rsidRPr="00111277">
        <w:rPr>
          <w:sz w:val="24"/>
        </w:rPr>
        <w:t xml:space="preserve"> W szczególnie uzasadnionych przypadkach wniosek </w:t>
      </w:r>
      <w:r w:rsidR="00824B1E" w:rsidRPr="00111277">
        <w:rPr>
          <w:sz w:val="24"/>
        </w:rPr>
        <w:br/>
      </w:r>
      <w:r w:rsidRPr="00111277">
        <w:rPr>
          <w:sz w:val="24"/>
        </w:rPr>
        <w:t xml:space="preserve">o udzielenie pomocy może złożyć również przełożony pracownika lub </w:t>
      </w:r>
      <w:r w:rsidR="00240610" w:rsidRPr="00111277">
        <w:rPr>
          <w:sz w:val="24"/>
        </w:rPr>
        <w:t>D</w:t>
      </w:r>
      <w:r w:rsidRPr="00111277">
        <w:rPr>
          <w:sz w:val="24"/>
        </w:rPr>
        <w:t>yrektor Wydziału Organizacyjnego</w:t>
      </w:r>
      <w:r w:rsidR="00A06B35" w:rsidRPr="00111277">
        <w:rPr>
          <w:sz w:val="24"/>
        </w:rPr>
        <w:t xml:space="preserve"> Urzędu</w:t>
      </w:r>
      <w:r w:rsidRPr="00111277">
        <w:rPr>
          <w:sz w:val="24"/>
        </w:rPr>
        <w:t xml:space="preserve">. </w:t>
      </w:r>
    </w:p>
    <w:p w14:paraId="0D32C9CD" w14:textId="77777777" w:rsidR="00D54ADA" w:rsidRPr="00111277" w:rsidRDefault="00D54ADA" w:rsidP="00660327">
      <w:pPr>
        <w:pStyle w:val="Tekstpodstawowy2"/>
        <w:numPr>
          <w:ilvl w:val="0"/>
          <w:numId w:val="17"/>
        </w:numPr>
        <w:spacing w:line="276" w:lineRule="auto"/>
        <w:rPr>
          <w:sz w:val="24"/>
        </w:rPr>
      </w:pPr>
      <w:r w:rsidRPr="00111277">
        <w:rPr>
          <w:sz w:val="24"/>
        </w:rPr>
        <w:t xml:space="preserve">Bezzwrotna pomoc finansowa, tzw. zapomogi jubileuszowe, przyznawane są jednorazowo emerytom i rencistom – byłym pracownikom Urzędu, którzy osiągnęli wiek 80, 85, 90, 95 oraz 100 lat. Wysokość przyznanej zapomogi </w:t>
      </w:r>
      <w:r w:rsidR="007D27FC" w:rsidRPr="00111277">
        <w:rPr>
          <w:sz w:val="24"/>
        </w:rPr>
        <w:t xml:space="preserve">jubileuszowej </w:t>
      </w:r>
      <w:r w:rsidRPr="00111277">
        <w:rPr>
          <w:sz w:val="24"/>
        </w:rPr>
        <w:t>uzależniona jest od sytuacji życiowej, rodzinnej i materialnej osoby uprawnionej</w:t>
      </w:r>
      <w:r w:rsidR="00E12FFE" w:rsidRPr="00111277">
        <w:rPr>
          <w:sz w:val="24"/>
        </w:rPr>
        <w:t xml:space="preserve">. Informacja dotycząca kwot zapomóg jubileuszowych przekazywana jest do wiadomości </w:t>
      </w:r>
      <w:r w:rsidR="00C434DC" w:rsidRPr="00111277">
        <w:rPr>
          <w:sz w:val="24"/>
        </w:rPr>
        <w:t xml:space="preserve">osób </w:t>
      </w:r>
      <w:r w:rsidR="007D27FC" w:rsidRPr="00111277">
        <w:rPr>
          <w:sz w:val="24"/>
        </w:rPr>
        <w:t xml:space="preserve">uprawnionych </w:t>
      </w:r>
      <w:r w:rsidR="00E12FFE" w:rsidRPr="00111277">
        <w:rPr>
          <w:sz w:val="24"/>
        </w:rPr>
        <w:t>zarządzeniem Prezydenta</w:t>
      </w:r>
      <w:r w:rsidR="00A06B35" w:rsidRPr="00111277">
        <w:rPr>
          <w:sz w:val="24"/>
        </w:rPr>
        <w:t xml:space="preserve"> Miasta Poznania</w:t>
      </w:r>
      <w:r w:rsidR="00E12FFE" w:rsidRPr="00111277">
        <w:rPr>
          <w:sz w:val="24"/>
        </w:rPr>
        <w:t>.</w:t>
      </w:r>
    </w:p>
    <w:p w14:paraId="7074851A" w14:textId="77777777" w:rsidR="00E12FFE" w:rsidRPr="00111277" w:rsidRDefault="00E12FFE" w:rsidP="005D3DA2">
      <w:pPr>
        <w:spacing w:line="276" w:lineRule="auto"/>
        <w:jc w:val="center"/>
        <w:rPr>
          <w:b/>
          <w:sz w:val="24"/>
        </w:rPr>
      </w:pPr>
    </w:p>
    <w:p w14:paraId="41232929" w14:textId="77777777" w:rsidR="00E12FFE" w:rsidRPr="00111277" w:rsidRDefault="00D54ADA" w:rsidP="005D3DA2">
      <w:pPr>
        <w:spacing w:line="276" w:lineRule="auto"/>
        <w:jc w:val="center"/>
        <w:rPr>
          <w:b/>
          <w:sz w:val="24"/>
        </w:rPr>
      </w:pPr>
      <w:r w:rsidRPr="00111277">
        <w:rPr>
          <w:b/>
          <w:sz w:val="24"/>
        </w:rPr>
        <w:t>§ 18</w:t>
      </w:r>
    </w:p>
    <w:p w14:paraId="7CEEE754" w14:textId="77777777" w:rsidR="00D54ADA" w:rsidRPr="00111277" w:rsidRDefault="00D54ADA" w:rsidP="005D3DA2">
      <w:pPr>
        <w:spacing w:line="276" w:lineRule="auto"/>
        <w:jc w:val="center"/>
        <w:rPr>
          <w:sz w:val="24"/>
        </w:rPr>
      </w:pPr>
    </w:p>
    <w:p w14:paraId="742D6EC2" w14:textId="32BDF599" w:rsidR="00D54ADA" w:rsidRPr="00111277" w:rsidRDefault="00D54ADA" w:rsidP="00660327">
      <w:pPr>
        <w:numPr>
          <w:ilvl w:val="0"/>
          <w:numId w:val="19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>Zwrotna pomoc finansowa na cele mieszkaniowe obejmuje</w:t>
      </w:r>
      <w:r w:rsidR="008F6796" w:rsidRPr="00111277">
        <w:rPr>
          <w:sz w:val="24"/>
        </w:rPr>
        <w:t xml:space="preserve"> pożyczki</w:t>
      </w:r>
      <w:r w:rsidRPr="00111277">
        <w:rPr>
          <w:sz w:val="24"/>
        </w:rPr>
        <w:t>:</w:t>
      </w:r>
    </w:p>
    <w:p w14:paraId="0DFF0263" w14:textId="0B93C616" w:rsidR="00D54ADA" w:rsidRPr="00111277" w:rsidRDefault="00D54ADA" w:rsidP="00660327">
      <w:pPr>
        <w:numPr>
          <w:ilvl w:val="0"/>
          <w:numId w:val="27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>na budowę domu jednorodzinnego lub lokalu w domu mieszkalnym;</w:t>
      </w:r>
    </w:p>
    <w:p w14:paraId="0B0B57D3" w14:textId="0A704A16" w:rsidR="00D54ADA" w:rsidRPr="00111277" w:rsidRDefault="00D54ADA" w:rsidP="00660327">
      <w:pPr>
        <w:numPr>
          <w:ilvl w:val="0"/>
          <w:numId w:val="27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>na zakup domu jednorodzinnego lub mieszkania;</w:t>
      </w:r>
    </w:p>
    <w:p w14:paraId="4D34F48C" w14:textId="17BFC0FB" w:rsidR="005C4B00" w:rsidRPr="00111277" w:rsidRDefault="005C4B00" w:rsidP="00660327">
      <w:pPr>
        <w:numPr>
          <w:ilvl w:val="0"/>
          <w:numId w:val="27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>na adaptację pomieszczeń niemieszkalnych na cele mieszkalne;</w:t>
      </w:r>
    </w:p>
    <w:p w14:paraId="03966FDC" w14:textId="1C7FA1E6" w:rsidR="004C0072" w:rsidRPr="00111277" w:rsidRDefault="004C0072" w:rsidP="00660327">
      <w:pPr>
        <w:numPr>
          <w:ilvl w:val="0"/>
          <w:numId w:val="27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>na pokrycie kaucji wymaganej przy zasiedleniu mieszkania;</w:t>
      </w:r>
    </w:p>
    <w:p w14:paraId="3D4E0BF6" w14:textId="42986294" w:rsidR="004C0072" w:rsidRPr="00111277" w:rsidRDefault="004C0072" w:rsidP="00660327">
      <w:pPr>
        <w:numPr>
          <w:ilvl w:val="0"/>
          <w:numId w:val="27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>na kaucję i opłaty wymagane przy uzyskiwaniu i zamianie mieszkania;</w:t>
      </w:r>
    </w:p>
    <w:p w14:paraId="762DA951" w14:textId="2F0608A8" w:rsidR="004C0072" w:rsidRPr="00111277" w:rsidRDefault="004C0072" w:rsidP="00660327">
      <w:pPr>
        <w:numPr>
          <w:ilvl w:val="0"/>
          <w:numId w:val="27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>w celu przekształcenia prawa użytkowania wieczystego w prawo własności nieruchomości;</w:t>
      </w:r>
    </w:p>
    <w:p w14:paraId="50C5772B" w14:textId="70A855C9" w:rsidR="004C0072" w:rsidRPr="00111277" w:rsidRDefault="004C0072" w:rsidP="00660327">
      <w:pPr>
        <w:numPr>
          <w:ilvl w:val="0"/>
          <w:numId w:val="27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>na przystosowanie mieszkania d</w:t>
      </w:r>
      <w:r w:rsidR="00762DC8" w:rsidRPr="00111277">
        <w:rPr>
          <w:sz w:val="24"/>
        </w:rPr>
        <w:t>o</w:t>
      </w:r>
      <w:r w:rsidRPr="00111277">
        <w:rPr>
          <w:sz w:val="24"/>
        </w:rPr>
        <w:t xml:space="preserve"> potrzeb osób niepełnosprawnych;</w:t>
      </w:r>
    </w:p>
    <w:p w14:paraId="42799871" w14:textId="088260FC" w:rsidR="004C0072" w:rsidRPr="00111277" w:rsidRDefault="004C0072" w:rsidP="00660327">
      <w:pPr>
        <w:numPr>
          <w:ilvl w:val="0"/>
          <w:numId w:val="27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>na remont i modernizację mieszkania;</w:t>
      </w:r>
    </w:p>
    <w:p w14:paraId="4DDA0F80" w14:textId="2117CE9D" w:rsidR="00D54ADA" w:rsidRPr="00111277" w:rsidRDefault="00D54ADA" w:rsidP="00660327">
      <w:pPr>
        <w:numPr>
          <w:ilvl w:val="0"/>
          <w:numId w:val="27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 xml:space="preserve">na remont </w:t>
      </w:r>
      <w:r w:rsidR="005C4B00" w:rsidRPr="00111277">
        <w:rPr>
          <w:sz w:val="24"/>
        </w:rPr>
        <w:t xml:space="preserve">i modernizację </w:t>
      </w:r>
      <w:r w:rsidRPr="00111277">
        <w:rPr>
          <w:sz w:val="24"/>
        </w:rPr>
        <w:t>mieszkania dla emerytów i rencistów</w:t>
      </w:r>
      <w:r w:rsidRPr="00111277">
        <w:rPr>
          <w:b/>
          <w:sz w:val="24"/>
        </w:rPr>
        <w:t xml:space="preserve"> </w:t>
      </w:r>
      <w:r w:rsidRPr="00111277">
        <w:rPr>
          <w:sz w:val="24"/>
        </w:rPr>
        <w:t>– byłych pracowników Urzędu.</w:t>
      </w:r>
    </w:p>
    <w:p w14:paraId="41918348" w14:textId="77777777" w:rsidR="00D54ADA" w:rsidRPr="00111277" w:rsidRDefault="00D54ADA" w:rsidP="00660327">
      <w:pPr>
        <w:numPr>
          <w:ilvl w:val="0"/>
          <w:numId w:val="19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>Ubieganie się o jedną z pożyczek, o których mowa w ust. 1 pkt 1–8, wyklucza możliwość wystąpienia w tym samym czasie o pożyczkę na inne cele wskazane w tym ustępie.</w:t>
      </w:r>
    </w:p>
    <w:p w14:paraId="06663C93" w14:textId="77777777" w:rsidR="00D54ADA" w:rsidRPr="00111277" w:rsidRDefault="00D54ADA" w:rsidP="00660327">
      <w:pPr>
        <w:numPr>
          <w:ilvl w:val="0"/>
          <w:numId w:val="19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>W trakcie całego okresu zatrudnienia w Urzędzie pracownik może otrzymać pożyczkę tylko z jednego tytułu spośród określonych w ust. 1 pkt 1–7.</w:t>
      </w:r>
    </w:p>
    <w:p w14:paraId="1B2E7798" w14:textId="295E286A" w:rsidR="00D54ADA" w:rsidRPr="00111277" w:rsidRDefault="00D54ADA" w:rsidP="00660327">
      <w:pPr>
        <w:numPr>
          <w:ilvl w:val="0"/>
          <w:numId w:val="19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 xml:space="preserve">O zwrotną pomoc finansową, o której mowa w ust. 1 pkt 1–7, </w:t>
      </w:r>
      <w:r w:rsidR="00C434DC" w:rsidRPr="00111277">
        <w:rPr>
          <w:sz w:val="24"/>
        </w:rPr>
        <w:t xml:space="preserve">osoba </w:t>
      </w:r>
      <w:r w:rsidRPr="00111277">
        <w:rPr>
          <w:sz w:val="24"/>
        </w:rPr>
        <w:t>uprawnion</w:t>
      </w:r>
      <w:r w:rsidR="00C434DC" w:rsidRPr="00111277">
        <w:rPr>
          <w:sz w:val="24"/>
        </w:rPr>
        <w:t>a</w:t>
      </w:r>
      <w:r w:rsidRPr="00111277">
        <w:rPr>
          <w:sz w:val="24"/>
        </w:rPr>
        <w:t xml:space="preserve"> może wystąpić </w:t>
      </w:r>
      <w:proofErr w:type="spellStart"/>
      <w:r w:rsidRPr="00111277">
        <w:rPr>
          <w:sz w:val="24"/>
        </w:rPr>
        <w:t>niepóźniej</w:t>
      </w:r>
      <w:proofErr w:type="spellEnd"/>
      <w:r w:rsidRPr="00111277">
        <w:rPr>
          <w:sz w:val="24"/>
        </w:rPr>
        <w:t xml:space="preserve"> niż przed upływem 2 lat od daty nabycia lub zakończenia budowy domu/mieszkania.</w:t>
      </w:r>
    </w:p>
    <w:p w14:paraId="60AED1CA" w14:textId="77777777" w:rsidR="00D54ADA" w:rsidRPr="00111277" w:rsidRDefault="00D54ADA" w:rsidP="005D3DA2">
      <w:pPr>
        <w:spacing w:line="276" w:lineRule="auto"/>
        <w:jc w:val="both"/>
        <w:rPr>
          <w:sz w:val="24"/>
        </w:rPr>
      </w:pPr>
    </w:p>
    <w:p w14:paraId="2DB32ED7" w14:textId="77777777" w:rsidR="00D54ADA" w:rsidRPr="00111277" w:rsidRDefault="00D54ADA" w:rsidP="005D3DA2">
      <w:pPr>
        <w:spacing w:line="276" w:lineRule="auto"/>
        <w:jc w:val="center"/>
        <w:rPr>
          <w:b/>
          <w:sz w:val="24"/>
        </w:rPr>
      </w:pPr>
      <w:r w:rsidRPr="00111277">
        <w:rPr>
          <w:b/>
          <w:sz w:val="24"/>
        </w:rPr>
        <w:t>§ 19</w:t>
      </w:r>
    </w:p>
    <w:p w14:paraId="4E18BCA1" w14:textId="77777777" w:rsidR="00D54ADA" w:rsidRPr="00111277" w:rsidRDefault="00D54ADA" w:rsidP="005D3DA2">
      <w:pPr>
        <w:spacing w:line="276" w:lineRule="auto"/>
        <w:jc w:val="center"/>
        <w:rPr>
          <w:sz w:val="24"/>
        </w:rPr>
      </w:pPr>
    </w:p>
    <w:p w14:paraId="2609541E" w14:textId="77777777" w:rsidR="00D54ADA" w:rsidRPr="00111277" w:rsidRDefault="00D54ADA" w:rsidP="00660327">
      <w:pPr>
        <w:numPr>
          <w:ilvl w:val="0"/>
          <w:numId w:val="14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 xml:space="preserve">Pomoc, o której mowa w § 18 </w:t>
      </w:r>
      <w:bookmarkStart w:id="1" w:name="_Hlk222147260"/>
      <w:r w:rsidRPr="00111277">
        <w:rPr>
          <w:sz w:val="24"/>
        </w:rPr>
        <w:t>ust. 1 pkt</w:t>
      </w:r>
      <w:bookmarkEnd w:id="1"/>
      <w:r w:rsidRPr="00111277">
        <w:rPr>
          <w:sz w:val="24"/>
        </w:rPr>
        <w:t xml:space="preserve"> 1–4, mogą otrzymać osoby, które nie posiadają własnego mieszkania.</w:t>
      </w:r>
    </w:p>
    <w:p w14:paraId="4EECBE64" w14:textId="1C413A02" w:rsidR="00D54ADA" w:rsidRPr="00111277" w:rsidRDefault="00D54ADA" w:rsidP="00660327">
      <w:pPr>
        <w:pStyle w:val="Nagwek4"/>
        <w:numPr>
          <w:ilvl w:val="0"/>
          <w:numId w:val="14"/>
        </w:numPr>
        <w:spacing w:line="276" w:lineRule="auto"/>
      </w:pPr>
      <w:r w:rsidRPr="00111277">
        <w:t>Osoba ubiegająca się o pomoc, o której mowa w § 18 ust. 1 pkt 1–2, składa wniosek (wzór</w:t>
      </w:r>
      <w:r w:rsidR="005478B8" w:rsidRPr="00111277">
        <w:t> </w:t>
      </w:r>
      <w:r w:rsidRPr="00111277">
        <w:t>– załącznik nr 4</w:t>
      </w:r>
      <w:r w:rsidR="00EF08F7" w:rsidRPr="00111277">
        <w:t xml:space="preserve"> do Regulaminu</w:t>
      </w:r>
      <w:r w:rsidRPr="00111277">
        <w:t xml:space="preserve">) oraz </w:t>
      </w:r>
      <w:r w:rsidR="00E12FFE" w:rsidRPr="00111277">
        <w:t xml:space="preserve">przedkłada do wglądu </w:t>
      </w:r>
      <w:r w:rsidRPr="00111277">
        <w:t>następujące dokumenty:</w:t>
      </w:r>
    </w:p>
    <w:p w14:paraId="6B50E4B5" w14:textId="77777777" w:rsidR="00D54ADA" w:rsidRPr="00111277" w:rsidRDefault="00D54ADA" w:rsidP="00660327">
      <w:pPr>
        <w:numPr>
          <w:ilvl w:val="0"/>
          <w:numId w:val="28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>kopię aktu własności nieruchomości, kopię pozwolenia na budowę oraz dziennik budowy – w przypadku ubiegania się o pożyczkę na budowę domu lub lokalu w domu mieszkalnym;</w:t>
      </w:r>
    </w:p>
    <w:p w14:paraId="1962E08D" w14:textId="77777777" w:rsidR="00D54ADA" w:rsidRPr="00111277" w:rsidRDefault="00D54ADA" w:rsidP="00660327">
      <w:pPr>
        <w:numPr>
          <w:ilvl w:val="0"/>
          <w:numId w:val="28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>kopię wniosku o wykup mieszkania lub kopię umowy kupna domu lub mieszkania, wraz z dowodem wpłaty – w przypadku ubiegania się o pożyczkę na zakup domu jednorodzinnego lub mieszkania.</w:t>
      </w:r>
    </w:p>
    <w:p w14:paraId="014D512D" w14:textId="7DFAD6D6" w:rsidR="00D54ADA" w:rsidRPr="00111277" w:rsidRDefault="00D54ADA" w:rsidP="00660327">
      <w:pPr>
        <w:pStyle w:val="Nagwek4"/>
        <w:numPr>
          <w:ilvl w:val="0"/>
          <w:numId w:val="14"/>
        </w:numPr>
        <w:spacing w:line="276" w:lineRule="auto"/>
      </w:pPr>
      <w:r w:rsidRPr="00111277">
        <w:t>Osoba ubiegająca się o pomoc, o której mowa w § 18 ust. 1 pkt 3–7, składa wniosek (wzór</w:t>
      </w:r>
      <w:r w:rsidR="005478B8" w:rsidRPr="00111277">
        <w:t> </w:t>
      </w:r>
      <w:r w:rsidRPr="00111277">
        <w:t>– załącznik nr 4</w:t>
      </w:r>
      <w:r w:rsidR="00EF08F7" w:rsidRPr="00111277">
        <w:t xml:space="preserve"> do Regulaminu</w:t>
      </w:r>
      <w:r w:rsidRPr="00111277">
        <w:t xml:space="preserve">) </w:t>
      </w:r>
      <w:r w:rsidR="00D567D6" w:rsidRPr="00111277">
        <w:t>oraz przedkłada</w:t>
      </w:r>
      <w:r w:rsidRPr="00111277">
        <w:t xml:space="preserve"> </w:t>
      </w:r>
      <w:r w:rsidR="00E12FFE" w:rsidRPr="00111277">
        <w:t xml:space="preserve">do wglądu </w:t>
      </w:r>
      <w:r w:rsidR="00D567D6" w:rsidRPr="00111277">
        <w:t xml:space="preserve">dokumenty </w:t>
      </w:r>
      <w:r w:rsidRPr="00111277">
        <w:t>potwierdzające tytuł prawny do zajmowanego lokalu lub domu.</w:t>
      </w:r>
    </w:p>
    <w:p w14:paraId="0E2FD78F" w14:textId="77777777" w:rsidR="001B7EB5" w:rsidRPr="00111277" w:rsidRDefault="001B7EB5" w:rsidP="005D3DA2">
      <w:pPr>
        <w:spacing w:line="276" w:lineRule="auto"/>
        <w:jc w:val="center"/>
        <w:rPr>
          <w:b/>
          <w:sz w:val="24"/>
        </w:rPr>
      </w:pPr>
    </w:p>
    <w:p w14:paraId="5C6D42DE" w14:textId="77777777" w:rsidR="00D54ADA" w:rsidRPr="00111277" w:rsidRDefault="00D54ADA" w:rsidP="005D3DA2">
      <w:pPr>
        <w:spacing w:line="276" w:lineRule="auto"/>
        <w:jc w:val="center"/>
        <w:rPr>
          <w:b/>
          <w:sz w:val="24"/>
        </w:rPr>
      </w:pPr>
      <w:r w:rsidRPr="00111277">
        <w:rPr>
          <w:b/>
          <w:sz w:val="24"/>
        </w:rPr>
        <w:t>§ 20</w:t>
      </w:r>
    </w:p>
    <w:p w14:paraId="66AB33A6" w14:textId="77777777" w:rsidR="001B7EB5" w:rsidRPr="00111277" w:rsidRDefault="001B7EB5" w:rsidP="005D3DA2">
      <w:pPr>
        <w:spacing w:line="276" w:lineRule="auto"/>
        <w:jc w:val="center"/>
        <w:rPr>
          <w:b/>
          <w:sz w:val="24"/>
        </w:rPr>
      </w:pPr>
    </w:p>
    <w:p w14:paraId="50E9462A" w14:textId="77777777" w:rsidR="00D54ADA" w:rsidRPr="00111277" w:rsidRDefault="00D54ADA" w:rsidP="00824B1E">
      <w:pPr>
        <w:pStyle w:val="Akapitzlist"/>
        <w:numPr>
          <w:ilvl w:val="0"/>
          <w:numId w:val="45"/>
        </w:numPr>
        <w:spacing w:line="276" w:lineRule="auto"/>
        <w:ind w:left="426" w:hanging="426"/>
        <w:jc w:val="both"/>
        <w:rPr>
          <w:sz w:val="24"/>
        </w:rPr>
      </w:pPr>
      <w:r w:rsidRPr="00111277">
        <w:rPr>
          <w:sz w:val="24"/>
        </w:rPr>
        <w:t>Pomoc określona w § 18 ust. 1 pkt 1–8 udzielana jest w formie nieoprocentowanych pożyczek przyznawanych pracownikom Urzędu.</w:t>
      </w:r>
    </w:p>
    <w:p w14:paraId="017F49B9" w14:textId="2FFB90DF" w:rsidR="00372FB9" w:rsidRPr="00111277" w:rsidRDefault="00D54ADA" w:rsidP="00824B1E">
      <w:pPr>
        <w:pStyle w:val="Akapitzlist"/>
        <w:numPr>
          <w:ilvl w:val="0"/>
          <w:numId w:val="45"/>
        </w:numPr>
        <w:spacing w:line="276" w:lineRule="auto"/>
        <w:ind w:left="426" w:hanging="426"/>
        <w:jc w:val="both"/>
        <w:rPr>
          <w:sz w:val="24"/>
        </w:rPr>
      </w:pPr>
      <w:r w:rsidRPr="00111277">
        <w:rPr>
          <w:sz w:val="24"/>
        </w:rPr>
        <w:t>Pomoc określona w § 18 ust. 1 pkt 9 udzielana jest w formie nieoprocentowanych pożyczek przyznawanych emerytom i rencistom – byłym pracownikom Urzędu.</w:t>
      </w:r>
    </w:p>
    <w:p w14:paraId="7F42D241" w14:textId="7108D195" w:rsidR="00D10C14" w:rsidRPr="00111277" w:rsidRDefault="00600855" w:rsidP="00824B1E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sz w:val="24"/>
          <w:szCs w:val="24"/>
        </w:rPr>
      </w:pPr>
      <w:r w:rsidRPr="00111277">
        <w:rPr>
          <w:sz w:val="24"/>
          <w:szCs w:val="24"/>
        </w:rPr>
        <w:t xml:space="preserve">Warunkiem podpisania umowy pożyczki jest poręczenie jej spłaty przez osoby trzecie zatrudnione w Urzędzie na podstawie umowy o pracę na czas nieokreślony, </w:t>
      </w:r>
      <w:r w:rsidR="005A7653" w:rsidRPr="00111277">
        <w:rPr>
          <w:sz w:val="24"/>
          <w:szCs w:val="24"/>
        </w:rPr>
        <w:br/>
      </w:r>
      <w:r w:rsidRPr="00111277">
        <w:rPr>
          <w:sz w:val="24"/>
          <w:szCs w:val="24"/>
        </w:rPr>
        <w:t>z wyłączeniem współmałżonka</w:t>
      </w:r>
      <w:r w:rsidR="00665C59" w:rsidRPr="00111277">
        <w:rPr>
          <w:sz w:val="24"/>
          <w:szCs w:val="24"/>
        </w:rPr>
        <w:t xml:space="preserve"> oraz pracowników pozostających w stosunku służbowym</w:t>
      </w:r>
      <w:r w:rsidR="002313DB" w:rsidRPr="00111277">
        <w:rPr>
          <w:sz w:val="24"/>
          <w:szCs w:val="24"/>
        </w:rPr>
        <w:t>,</w:t>
      </w:r>
      <w:r w:rsidR="00665C59" w:rsidRPr="00111277">
        <w:rPr>
          <w:sz w:val="24"/>
          <w:szCs w:val="24"/>
        </w:rPr>
        <w:t xml:space="preserve"> tzn. relacji bezpośredniej prze</w:t>
      </w:r>
      <w:r w:rsidR="000B643B" w:rsidRPr="00111277">
        <w:rPr>
          <w:sz w:val="24"/>
          <w:szCs w:val="24"/>
        </w:rPr>
        <w:t>łożony</w:t>
      </w:r>
      <w:r w:rsidR="009D5666" w:rsidRPr="00111277">
        <w:rPr>
          <w:sz w:val="24"/>
          <w:szCs w:val="24"/>
        </w:rPr>
        <w:t xml:space="preserve"> </w:t>
      </w:r>
      <w:r w:rsidR="005478B8" w:rsidRPr="00111277">
        <w:rPr>
          <w:sz w:val="24"/>
          <w:szCs w:val="24"/>
        </w:rPr>
        <w:t>–</w:t>
      </w:r>
      <w:r w:rsidR="009D5666" w:rsidRPr="00111277">
        <w:rPr>
          <w:sz w:val="24"/>
          <w:szCs w:val="24"/>
        </w:rPr>
        <w:t xml:space="preserve"> </w:t>
      </w:r>
      <w:r w:rsidR="000B643B" w:rsidRPr="00111277">
        <w:rPr>
          <w:sz w:val="24"/>
          <w:szCs w:val="24"/>
        </w:rPr>
        <w:t>podwładny oraz podwładny</w:t>
      </w:r>
      <w:r w:rsidR="009D5666" w:rsidRPr="00111277">
        <w:rPr>
          <w:sz w:val="24"/>
          <w:szCs w:val="24"/>
        </w:rPr>
        <w:t xml:space="preserve"> </w:t>
      </w:r>
      <w:r w:rsidR="005478B8" w:rsidRPr="00111277">
        <w:rPr>
          <w:sz w:val="24"/>
          <w:szCs w:val="24"/>
        </w:rPr>
        <w:t>–</w:t>
      </w:r>
      <w:r w:rsidR="009D5666" w:rsidRPr="00111277">
        <w:rPr>
          <w:sz w:val="24"/>
          <w:szCs w:val="24"/>
        </w:rPr>
        <w:t xml:space="preserve"> </w:t>
      </w:r>
      <w:r w:rsidR="00665C59" w:rsidRPr="00111277">
        <w:rPr>
          <w:sz w:val="24"/>
          <w:szCs w:val="24"/>
        </w:rPr>
        <w:t>przełożony,</w:t>
      </w:r>
      <w:r w:rsidRPr="00111277">
        <w:rPr>
          <w:sz w:val="24"/>
          <w:szCs w:val="24"/>
        </w:rPr>
        <w:t xml:space="preserve"> </w:t>
      </w:r>
      <w:r w:rsidR="00824B1E" w:rsidRPr="00111277">
        <w:rPr>
          <w:sz w:val="24"/>
          <w:szCs w:val="24"/>
        </w:rPr>
        <w:t>zgodnie z następującymi zasadami</w:t>
      </w:r>
      <w:r w:rsidRPr="00111277">
        <w:rPr>
          <w:sz w:val="24"/>
          <w:szCs w:val="24"/>
        </w:rPr>
        <w:t xml:space="preserve">: </w:t>
      </w:r>
    </w:p>
    <w:p w14:paraId="52294112" w14:textId="7A5D460C" w:rsidR="00600855" w:rsidRPr="00111277" w:rsidRDefault="00600855" w:rsidP="00660327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276" w:lineRule="auto"/>
        <w:jc w:val="both"/>
        <w:rPr>
          <w:strike/>
          <w:sz w:val="24"/>
          <w:szCs w:val="24"/>
        </w:rPr>
      </w:pPr>
      <w:r w:rsidRPr="00111277">
        <w:rPr>
          <w:sz w:val="24"/>
          <w:szCs w:val="24"/>
        </w:rPr>
        <w:t xml:space="preserve">dwóch poręczycieli </w:t>
      </w:r>
      <w:r w:rsidR="009D5666" w:rsidRPr="00111277">
        <w:rPr>
          <w:sz w:val="24"/>
          <w:szCs w:val="24"/>
        </w:rPr>
        <w:t xml:space="preserve">przy ubieganiu się o jedną z pożyczek, o której mowa w § 18 </w:t>
      </w:r>
      <w:r w:rsidR="00285815" w:rsidRPr="00111277">
        <w:rPr>
          <w:sz w:val="24"/>
          <w:szCs w:val="24"/>
        </w:rPr>
        <w:br/>
      </w:r>
      <w:r w:rsidR="009D5666" w:rsidRPr="00111277">
        <w:rPr>
          <w:sz w:val="24"/>
        </w:rPr>
        <w:t>ust. 1 pkt 1-8</w:t>
      </w:r>
      <w:r w:rsidR="00C06E9A" w:rsidRPr="00111277">
        <w:rPr>
          <w:sz w:val="24"/>
        </w:rPr>
        <w:t>;</w:t>
      </w:r>
    </w:p>
    <w:p w14:paraId="13B23C7D" w14:textId="6755438D" w:rsidR="00600855" w:rsidRPr="00111277" w:rsidRDefault="00600855" w:rsidP="00660327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11277">
        <w:rPr>
          <w:sz w:val="24"/>
          <w:szCs w:val="24"/>
        </w:rPr>
        <w:t xml:space="preserve">jeden poręczyciel przy </w:t>
      </w:r>
      <w:r w:rsidR="009D5666" w:rsidRPr="00111277">
        <w:rPr>
          <w:sz w:val="24"/>
          <w:szCs w:val="24"/>
        </w:rPr>
        <w:t xml:space="preserve">ubieganiu się o pożyczkę, o której mowa </w:t>
      </w:r>
      <w:r w:rsidR="009D5666" w:rsidRPr="00111277">
        <w:rPr>
          <w:sz w:val="24"/>
        </w:rPr>
        <w:t>§ 18 ust. 1 pkt 9</w:t>
      </w:r>
      <w:r w:rsidR="00C06E9A" w:rsidRPr="00111277">
        <w:rPr>
          <w:sz w:val="24"/>
        </w:rPr>
        <w:t>;</w:t>
      </w:r>
    </w:p>
    <w:p w14:paraId="37C73EEF" w14:textId="4D0D688A" w:rsidR="00600855" w:rsidRPr="00111277" w:rsidRDefault="00600855" w:rsidP="00660327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11277">
        <w:rPr>
          <w:sz w:val="24"/>
          <w:szCs w:val="24"/>
        </w:rPr>
        <w:t>w przypadku pożyczkobiorców emerytów i rencistów – byłych pracowników Urzędu poręczycielem może być osoba zatrudniona poza Urzędem, z wyłączeniem współmałżonka;</w:t>
      </w:r>
    </w:p>
    <w:p w14:paraId="71C62126" w14:textId="77777777" w:rsidR="00600855" w:rsidRPr="00111277" w:rsidRDefault="00600855" w:rsidP="00660327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276" w:lineRule="auto"/>
        <w:jc w:val="both"/>
        <w:rPr>
          <w:sz w:val="24"/>
        </w:rPr>
      </w:pPr>
      <w:r w:rsidRPr="00111277">
        <w:rPr>
          <w:sz w:val="24"/>
          <w:szCs w:val="24"/>
        </w:rPr>
        <w:t xml:space="preserve">pracownik może być poręczycielem tylko dwóch pożyczkobiorców w tym samym czasie; </w:t>
      </w:r>
    </w:p>
    <w:p w14:paraId="042ED797" w14:textId="77777777" w:rsidR="00824B1E" w:rsidRPr="00111277" w:rsidRDefault="00600855" w:rsidP="00824B1E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276" w:lineRule="auto"/>
        <w:jc w:val="both"/>
        <w:rPr>
          <w:sz w:val="24"/>
        </w:rPr>
      </w:pPr>
      <w:r w:rsidRPr="00111277">
        <w:rPr>
          <w:sz w:val="24"/>
          <w:szCs w:val="24"/>
        </w:rPr>
        <w:t>w przypadku gdy o pożyczkę ubiegają się oboje współmałżonkowie zatrudnieni w Urzędzie, zamieszkujący w tym samym lokalu i prowadzący wspólne gospodarstwo domowe, nie mogą być poręczycielami wzajemnie, a każdy ze współmałżonków zobowiązany jest mieć odrębnych poręczycieli.</w:t>
      </w:r>
    </w:p>
    <w:p w14:paraId="5A6C6387" w14:textId="74150BE7" w:rsidR="00824B1E" w:rsidRPr="00111277" w:rsidRDefault="00D54ADA" w:rsidP="003F721F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276" w:lineRule="auto"/>
        <w:ind w:left="357"/>
        <w:jc w:val="both"/>
        <w:rPr>
          <w:sz w:val="24"/>
        </w:rPr>
      </w:pPr>
      <w:r w:rsidRPr="00111277">
        <w:rPr>
          <w:sz w:val="24"/>
        </w:rPr>
        <w:t>O decyzji przyznania pożyczki wnioskujący zostaną poinformowani telefonicznie przez</w:t>
      </w:r>
      <w:r w:rsidR="00C2579B" w:rsidRPr="00111277">
        <w:rPr>
          <w:sz w:val="24"/>
        </w:rPr>
        <w:t xml:space="preserve"> </w:t>
      </w:r>
      <w:r w:rsidRPr="00111277">
        <w:rPr>
          <w:sz w:val="24"/>
        </w:rPr>
        <w:t>pracownika obsługującego</w:t>
      </w:r>
      <w:r w:rsidR="00EC296E" w:rsidRPr="00111277">
        <w:rPr>
          <w:sz w:val="24"/>
        </w:rPr>
        <w:t xml:space="preserve"> </w:t>
      </w:r>
      <w:r w:rsidRPr="00111277">
        <w:rPr>
          <w:sz w:val="24"/>
        </w:rPr>
        <w:t>Fundusz.</w:t>
      </w:r>
    </w:p>
    <w:p w14:paraId="4E7D04D1" w14:textId="3194AC53" w:rsidR="00600855" w:rsidRPr="00111277" w:rsidRDefault="00600855" w:rsidP="003F721F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276" w:lineRule="auto"/>
        <w:ind w:left="357"/>
        <w:jc w:val="both"/>
        <w:rPr>
          <w:sz w:val="24"/>
        </w:rPr>
      </w:pPr>
      <w:r w:rsidRPr="00111277">
        <w:rPr>
          <w:sz w:val="24"/>
          <w:szCs w:val="24"/>
        </w:rPr>
        <w:t>W razie śmierci pożyczkobiorcy kwota niespłaconej pożyczki ulega umorzeniu.</w:t>
      </w:r>
    </w:p>
    <w:p w14:paraId="2D2EB426" w14:textId="77777777" w:rsidR="00D54ADA" w:rsidRPr="00111277" w:rsidRDefault="00D54ADA" w:rsidP="005D3DA2">
      <w:pPr>
        <w:spacing w:line="276" w:lineRule="auto"/>
        <w:jc w:val="both"/>
        <w:rPr>
          <w:sz w:val="24"/>
        </w:rPr>
      </w:pPr>
    </w:p>
    <w:p w14:paraId="73C1D0B2" w14:textId="77777777" w:rsidR="00D54ADA" w:rsidRPr="00111277" w:rsidRDefault="00D54ADA" w:rsidP="005D3DA2">
      <w:pPr>
        <w:spacing w:line="276" w:lineRule="auto"/>
        <w:jc w:val="center"/>
        <w:rPr>
          <w:b/>
          <w:sz w:val="24"/>
        </w:rPr>
      </w:pPr>
      <w:r w:rsidRPr="00111277">
        <w:rPr>
          <w:b/>
          <w:sz w:val="24"/>
        </w:rPr>
        <w:lastRenderedPageBreak/>
        <w:t>§ 21</w:t>
      </w:r>
    </w:p>
    <w:p w14:paraId="6D703406" w14:textId="77777777" w:rsidR="00D54ADA" w:rsidRPr="00111277" w:rsidRDefault="00D54ADA" w:rsidP="005D3DA2">
      <w:pPr>
        <w:spacing w:line="276" w:lineRule="auto"/>
        <w:jc w:val="both"/>
        <w:rPr>
          <w:sz w:val="24"/>
        </w:rPr>
      </w:pPr>
    </w:p>
    <w:p w14:paraId="0488B1A9" w14:textId="77777777" w:rsidR="00D54ADA" w:rsidRPr="00111277" w:rsidRDefault="00D54ADA" w:rsidP="00660327">
      <w:pPr>
        <w:numPr>
          <w:ilvl w:val="0"/>
          <w:numId w:val="29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>Pożyczki na remont i modernizację mieszkania podlegają spłacie w okresie nieprzekraczającym 36 miesięcy od dnia uzyskania świadczenia.</w:t>
      </w:r>
    </w:p>
    <w:p w14:paraId="0B144E08" w14:textId="77777777" w:rsidR="00D54ADA" w:rsidRPr="00111277" w:rsidRDefault="00D54ADA" w:rsidP="00660327">
      <w:pPr>
        <w:numPr>
          <w:ilvl w:val="0"/>
          <w:numId w:val="29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>Maksymalny termin spłaty pozostałych pożyczek mieszkaniowych nie może przekraczać 48 miesięcy.</w:t>
      </w:r>
    </w:p>
    <w:p w14:paraId="25022DC6" w14:textId="1981125F" w:rsidR="00D54ADA" w:rsidRPr="00111277" w:rsidRDefault="00D54ADA" w:rsidP="00660327">
      <w:pPr>
        <w:numPr>
          <w:ilvl w:val="0"/>
          <w:numId w:val="29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 xml:space="preserve">Okres spłaty udzielonej pożyczki uzależniony jest od wysokości dochodów na osobę </w:t>
      </w:r>
      <w:r w:rsidRPr="00111277">
        <w:rPr>
          <w:sz w:val="24"/>
        </w:rPr>
        <w:br/>
        <w:t xml:space="preserve">w gospodarstwie domowym i kształtuje się </w:t>
      </w:r>
      <w:r w:rsidR="007337E3" w:rsidRPr="00111277">
        <w:rPr>
          <w:sz w:val="24"/>
        </w:rPr>
        <w:t>zgodnie z odrębnym zarządzeniem Prezydenta Miasta Poznania</w:t>
      </w:r>
      <w:r w:rsidR="00824B1E" w:rsidRPr="00111277">
        <w:rPr>
          <w:sz w:val="24"/>
        </w:rPr>
        <w:t>,</w:t>
      </w:r>
      <w:r w:rsidR="007337E3" w:rsidRPr="00111277">
        <w:rPr>
          <w:sz w:val="24"/>
        </w:rPr>
        <w:t xml:space="preserve"> obowiązującym w tym zakresie.</w:t>
      </w:r>
    </w:p>
    <w:p w14:paraId="5FA2C67E" w14:textId="77777777" w:rsidR="00D54ADA" w:rsidRPr="00111277" w:rsidRDefault="00D54ADA" w:rsidP="00660327">
      <w:pPr>
        <w:numPr>
          <w:ilvl w:val="0"/>
          <w:numId w:val="29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>Maksymalny termin spłaty pożyczek udzielonych pracownikom Urzędu zatrudnionym na czas określony nie może przekroczyć okresu pozostałego do końca umowy.</w:t>
      </w:r>
    </w:p>
    <w:p w14:paraId="02A5A725" w14:textId="77777777" w:rsidR="00D54ADA" w:rsidRPr="00111277" w:rsidRDefault="00D54ADA" w:rsidP="00660327">
      <w:pPr>
        <w:numPr>
          <w:ilvl w:val="0"/>
          <w:numId w:val="29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>W przypadkach uzasadnionych trudnymi warunkami materialnymi i rodzinnymi spłata pożyczki zaciągniętej na cele mieszkaniowe może być zawieszona na okres nieprzekraczający jednego roku lub zmianie może ulec wysokość rat.</w:t>
      </w:r>
    </w:p>
    <w:p w14:paraId="2809E1FA" w14:textId="77777777" w:rsidR="00191BF0" w:rsidRPr="00111277" w:rsidRDefault="00191BF0" w:rsidP="00660327">
      <w:pPr>
        <w:numPr>
          <w:ilvl w:val="0"/>
          <w:numId w:val="29"/>
        </w:numPr>
        <w:spacing w:line="276" w:lineRule="auto"/>
        <w:jc w:val="both"/>
        <w:rPr>
          <w:sz w:val="24"/>
        </w:rPr>
      </w:pPr>
      <w:bookmarkStart w:id="2" w:name="_Hlk220667913"/>
      <w:r w:rsidRPr="00111277">
        <w:rPr>
          <w:sz w:val="24"/>
        </w:rPr>
        <w:t xml:space="preserve">W przypadku niespłacenia pożyczek przez emerytów i rencistów </w:t>
      </w:r>
      <w:r w:rsidR="00E12FFE" w:rsidRPr="00111277">
        <w:rPr>
          <w:sz w:val="24"/>
        </w:rPr>
        <w:t xml:space="preserve">– byłych pracowników Urzędu </w:t>
      </w:r>
      <w:r w:rsidRPr="00111277">
        <w:rPr>
          <w:sz w:val="24"/>
        </w:rPr>
        <w:t>podjęte zostaną środki zaradcze:</w:t>
      </w:r>
    </w:p>
    <w:p w14:paraId="1E2EFBC2" w14:textId="77777777" w:rsidR="00191BF0" w:rsidRPr="00111277" w:rsidRDefault="00E56257" w:rsidP="00660327">
      <w:pPr>
        <w:numPr>
          <w:ilvl w:val="1"/>
          <w:numId w:val="29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>telefon do pożyczkobiorcy;</w:t>
      </w:r>
    </w:p>
    <w:p w14:paraId="0B7CF3FB" w14:textId="77777777" w:rsidR="00191BF0" w:rsidRPr="00111277" w:rsidRDefault="00191BF0" w:rsidP="00660327">
      <w:pPr>
        <w:numPr>
          <w:ilvl w:val="1"/>
          <w:numId w:val="29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>pismo do pożyczkobiorcy</w:t>
      </w:r>
      <w:r w:rsidR="00E56257" w:rsidRPr="00111277">
        <w:rPr>
          <w:sz w:val="24"/>
        </w:rPr>
        <w:t>;</w:t>
      </w:r>
    </w:p>
    <w:p w14:paraId="53A8A7FE" w14:textId="77777777" w:rsidR="00191BF0" w:rsidRPr="00111277" w:rsidRDefault="00665C59" w:rsidP="00660327">
      <w:pPr>
        <w:numPr>
          <w:ilvl w:val="1"/>
          <w:numId w:val="29"/>
        </w:numPr>
        <w:spacing w:line="276" w:lineRule="auto"/>
        <w:jc w:val="both"/>
        <w:rPr>
          <w:sz w:val="24"/>
        </w:rPr>
      </w:pPr>
      <w:r w:rsidRPr="00111277">
        <w:rPr>
          <w:sz w:val="24"/>
        </w:rPr>
        <w:t>pismo do poręczycieli</w:t>
      </w:r>
      <w:bookmarkEnd w:id="2"/>
      <w:r w:rsidR="00191BF0" w:rsidRPr="00111277">
        <w:rPr>
          <w:sz w:val="24"/>
        </w:rPr>
        <w:t>.</w:t>
      </w:r>
    </w:p>
    <w:p w14:paraId="593891BB" w14:textId="6F9F7282" w:rsidR="00B70584" w:rsidRPr="00111277" w:rsidRDefault="00B70584" w:rsidP="00660327">
      <w:pPr>
        <w:pStyle w:val="Akapitzlist"/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 w:rsidRPr="00111277">
        <w:rPr>
          <w:sz w:val="24"/>
          <w:szCs w:val="24"/>
        </w:rPr>
        <w:t>Zwrotna pomoc z Funduszu na cele mieszkaniowe</w:t>
      </w:r>
      <w:r w:rsidR="00132D6F" w:rsidRPr="00111277">
        <w:rPr>
          <w:sz w:val="24"/>
          <w:szCs w:val="24"/>
        </w:rPr>
        <w:t>, o której mowa w §</w:t>
      </w:r>
      <w:r w:rsidR="003C5394" w:rsidRPr="00111277">
        <w:rPr>
          <w:sz w:val="24"/>
          <w:szCs w:val="24"/>
        </w:rPr>
        <w:t xml:space="preserve"> 18 ust.</w:t>
      </w:r>
      <w:r w:rsidR="0032064B" w:rsidRPr="00111277">
        <w:rPr>
          <w:sz w:val="24"/>
          <w:szCs w:val="24"/>
        </w:rPr>
        <w:t xml:space="preserve"> </w:t>
      </w:r>
      <w:r w:rsidR="003C5394" w:rsidRPr="00111277">
        <w:rPr>
          <w:sz w:val="24"/>
          <w:szCs w:val="24"/>
        </w:rPr>
        <w:t>1 pkt 8-9</w:t>
      </w:r>
      <w:r w:rsidR="00832821" w:rsidRPr="00111277">
        <w:rPr>
          <w:sz w:val="24"/>
          <w:szCs w:val="24"/>
        </w:rPr>
        <w:t>,</w:t>
      </w:r>
      <w:r w:rsidRPr="00111277">
        <w:rPr>
          <w:sz w:val="24"/>
          <w:szCs w:val="24"/>
        </w:rPr>
        <w:t xml:space="preserve"> może być przyznana ponownie pod warunkiem, że kolejny wniosek o pożyczkę będzie złożony </w:t>
      </w:r>
      <w:proofErr w:type="spellStart"/>
      <w:r w:rsidRPr="00111277">
        <w:rPr>
          <w:sz w:val="24"/>
          <w:szCs w:val="24"/>
        </w:rPr>
        <w:t>niewcześniej</w:t>
      </w:r>
      <w:proofErr w:type="spellEnd"/>
      <w:r w:rsidRPr="00111277">
        <w:rPr>
          <w:sz w:val="24"/>
          <w:szCs w:val="24"/>
        </w:rPr>
        <w:t xml:space="preserve"> niż po upływie 12 miesięcy od spłaty ostatniej raty </w:t>
      </w:r>
      <w:r w:rsidR="00BF5E15" w:rsidRPr="00111277">
        <w:rPr>
          <w:sz w:val="24"/>
          <w:szCs w:val="24"/>
        </w:rPr>
        <w:t xml:space="preserve">poprzedniej </w:t>
      </w:r>
      <w:r w:rsidRPr="00111277">
        <w:rPr>
          <w:sz w:val="24"/>
          <w:szCs w:val="24"/>
        </w:rPr>
        <w:t>pożyczki.</w:t>
      </w:r>
    </w:p>
    <w:p w14:paraId="3ED40107" w14:textId="25365BC9" w:rsidR="001E2686" w:rsidRPr="00111277" w:rsidRDefault="00D54ADA" w:rsidP="00660327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11277">
        <w:rPr>
          <w:sz w:val="24"/>
        </w:rPr>
        <w:t>W</w:t>
      </w:r>
      <w:r w:rsidR="003B190E" w:rsidRPr="00111277">
        <w:rPr>
          <w:sz w:val="24"/>
          <w:szCs w:val="24"/>
        </w:rPr>
        <w:t xml:space="preserve"> przypadku rozwiązania umowy o pracę na czas nieokreślony przed całkowitą spłatą udzielonej pożyczki pracownik składa stosowne oświadczenie określające szczegółowe warunki spłaty nieuregulowanego zobowiązania</w:t>
      </w:r>
      <w:r w:rsidRPr="00111277">
        <w:rPr>
          <w:sz w:val="24"/>
        </w:rPr>
        <w:t>.</w:t>
      </w:r>
    </w:p>
    <w:p w14:paraId="0894851E" w14:textId="0DA6920C" w:rsidR="003B190E" w:rsidRPr="00111277" w:rsidRDefault="003B190E" w:rsidP="00660327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11277">
        <w:rPr>
          <w:sz w:val="24"/>
          <w:szCs w:val="24"/>
        </w:rPr>
        <w:t>W</w:t>
      </w:r>
      <w:r w:rsidR="009B6F95" w:rsidRPr="00111277">
        <w:rPr>
          <w:sz w:val="24"/>
          <w:szCs w:val="24"/>
        </w:rPr>
        <w:t xml:space="preserve"> </w:t>
      </w:r>
      <w:r w:rsidRPr="00111277">
        <w:rPr>
          <w:sz w:val="24"/>
          <w:szCs w:val="24"/>
        </w:rPr>
        <w:t>sytuacji rozwiązania z pożyczkobiorcą stosunku pracy:</w:t>
      </w:r>
    </w:p>
    <w:p w14:paraId="44C37211" w14:textId="6F53E2A2" w:rsidR="003B190E" w:rsidRPr="00111277" w:rsidRDefault="003B190E" w:rsidP="00660327">
      <w:pPr>
        <w:numPr>
          <w:ilvl w:val="1"/>
          <w:numId w:val="29"/>
        </w:numPr>
        <w:tabs>
          <w:tab w:val="left" w:pos="1077"/>
        </w:tabs>
        <w:autoSpaceDE w:val="0"/>
        <w:autoSpaceDN w:val="0"/>
        <w:adjustRightInd w:val="0"/>
        <w:spacing w:line="276" w:lineRule="auto"/>
        <w:jc w:val="both"/>
        <w:rPr>
          <w:sz w:val="24"/>
        </w:rPr>
      </w:pPr>
      <w:r w:rsidRPr="00111277">
        <w:rPr>
          <w:sz w:val="24"/>
          <w:szCs w:val="24"/>
        </w:rPr>
        <w:t>na podstawie art. 52 Kodeksu pracy niespłacona część udzielonej pożyczki staje się natychmiast wymagalna;</w:t>
      </w:r>
    </w:p>
    <w:p w14:paraId="10BA1AE1" w14:textId="1BDAB207" w:rsidR="00CB7BEB" w:rsidRPr="00111277" w:rsidRDefault="003B190E" w:rsidP="00660327">
      <w:pPr>
        <w:numPr>
          <w:ilvl w:val="1"/>
          <w:numId w:val="29"/>
        </w:numPr>
        <w:tabs>
          <w:tab w:val="left" w:pos="1077"/>
        </w:tabs>
        <w:autoSpaceDE w:val="0"/>
        <w:autoSpaceDN w:val="0"/>
        <w:adjustRightInd w:val="0"/>
        <w:spacing w:line="276" w:lineRule="auto"/>
        <w:jc w:val="both"/>
        <w:rPr>
          <w:sz w:val="24"/>
        </w:rPr>
      </w:pPr>
      <w:r w:rsidRPr="00111277">
        <w:rPr>
          <w:sz w:val="24"/>
          <w:szCs w:val="24"/>
        </w:rPr>
        <w:t>z innych przyczyn niż wymienione w pkt 1</w:t>
      </w:r>
      <w:r w:rsidR="00876C81" w:rsidRPr="00111277">
        <w:rPr>
          <w:sz w:val="24"/>
          <w:szCs w:val="24"/>
        </w:rPr>
        <w:t xml:space="preserve"> –</w:t>
      </w:r>
      <w:r w:rsidRPr="00111277">
        <w:rPr>
          <w:sz w:val="24"/>
          <w:szCs w:val="24"/>
        </w:rPr>
        <w:t xml:space="preserve"> pożyczkodawca </w:t>
      </w:r>
      <w:r w:rsidR="00597176" w:rsidRPr="00111277">
        <w:rPr>
          <w:sz w:val="24"/>
          <w:szCs w:val="24"/>
        </w:rPr>
        <w:t xml:space="preserve">w porozumieniu </w:t>
      </w:r>
      <w:r w:rsidR="00824B1E" w:rsidRPr="00111277">
        <w:rPr>
          <w:sz w:val="24"/>
          <w:szCs w:val="24"/>
        </w:rPr>
        <w:br/>
      </w:r>
      <w:r w:rsidR="00597176" w:rsidRPr="00111277">
        <w:rPr>
          <w:sz w:val="24"/>
          <w:szCs w:val="24"/>
        </w:rPr>
        <w:t xml:space="preserve">z Zespołem </w:t>
      </w:r>
      <w:r w:rsidRPr="00111277">
        <w:rPr>
          <w:sz w:val="24"/>
          <w:szCs w:val="24"/>
        </w:rPr>
        <w:t xml:space="preserve">zastrzega sobie prawo ustalenia trybu i sposobu spłaty pożyczki, </w:t>
      </w:r>
      <w:r w:rsidR="00A7052D" w:rsidRPr="00111277">
        <w:rPr>
          <w:sz w:val="24"/>
          <w:szCs w:val="24"/>
        </w:rPr>
        <w:t xml:space="preserve">w tym </w:t>
      </w:r>
      <w:r w:rsidRPr="00111277">
        <w:rPr>
          <w:sz w:val="24"/>
          <w:szCs w:val="24"/>
        </w:rPr>
        <w:t>ograniczeni</w:t>
      </w:r>
      <w:r w:rsidR="00336AAB" w:rsidRPr="00111277">
        <w:rPr>
          <w:sz w:val="24"/>
          <w:szCs w:val="24"/>
        </w:rPr>
        <w:t>a</w:t>
      </w:r>
      <w:r w:rsidRPr="00111277">
        <w:rPr>
          <w:sz w:val="24"/>
          <w:szCs w:val="24"/>
        </w:rPr>
        <w:t xml:space="preserve"> liczby rat i </w:t>
      </w:r>
      <w:r w:rsidR="00336AAB" w:rsidRPr="00111277">
        <w:rPr>
          <w:sz w:val="24"/>
          <w:szCs w:val="24"/>
        </w:rPr>
        <w:t xml:space="preserve">zmiany </w:t>
      </w:r>
      <w:r w:rsidRPr="00111277">
        <w:rPr>
          <w:sz w:val="24"/>
          <w:szCs w:val="24"/>
        </w:rPr>
        <w:t>terminów spłaty należności.</w:t>
      </w:r>
    </w:p>
    <w:p w14:paraId="4F745280" w14:textId="77777777" w:rsidR="00CB7BEB" w:rsidRPr="00111277" w:rsidRDefault="00CB7BEB" w:rsidP="005D3DA2">
      <w:pPr>
        <w:spacing w:line="276" w:lineRule="auto"/>
        <w:jc w:val="both"/>
        <w:rPr>
          <w:sz w:val="24"/>
        </w:rPr>
      </w:pPr>
    </w:p>
    <w:p w14:paraId="3AE56DA3" w14:textId="193C2402" w:rsidR="00D54ADA" w:rsidRPr="00111277" w:rsidRDefault="00D54ADA" w:rsidP="005D3DA2">
      <w:pPr>
        <w:spacing w:line="276" w:lineRule="auto"/>
        <w:jc w:val="center"/>
        <w:rPr>
          <w:b/>
          <w:sz w:val="24"/>
        </w:rPr>
      </w:pPr>
      <w:r w:rsidRPr="00111277">
        <w:rPr>
          <w:b/>
          <w:sz w:val="24"/>
        </w:rPr>
        <w:t>§ 22</w:t>
      </w:r>
    </w:p>
    <w:p w14:paraId="0EABD9D7" w14:textId="77777777" w:rsidR="00D54ADA" w:rsidRPr="00111277" w:rsidRDefault="00D54ADA" w:rsidP="005D3DA2">
      <w:pPr>
        <w:spacing w:line="276" w:lineRule="auto"/>
        <w:ind w:left="360"/>
        <w:rPr>
          <w:sz w:val="24"/>
        </w:rPr>
      </w:pPr>
    </w:p>
    <w:p w14:paraId="71D0B57D" w14:textId="464E352C" w:rsidR="00D54ADA" w:rsidRPr="00111277" w:rsidRDefault="003D6D2C" w:rsidP="005D3DA2">
      <w:pPr>
        <w:pStyle w:val="Tekstpodstawowy"/>
        <w:spacing w:line="276" w:lineRule="auto"/>
      </w:pPr>
      <w:r w:rsidRPr="00111277">
        <w:rPr>
          <w:szCs w:val="24"/>
        </w:rPr>
        <w:t xml:space="preserve">Szczegółowe warunki udzielenia zwrotnej pomocy mieszkaniowej, w </w:t>
      </w:r>
      <w:r w:rsidR="00876C81" w:rsidRPr="00111277">
        <w:rPr>
          <w:szCs w:val="24"/>
        </w:rPr>
        <w:t xml:space="preserve">tym </w:t>
      </w:r>
      <w:r w:rsidRPr="00111277">
        <w:rPr>
          <w:szCs w:val="24"/>
        </w:rPr>
        <w:t>jej wysokość, terminy spłaty oraz sposób zabezpieczenia, określa umowa podpisywana przez osobę uzyskującą świadczenie oraz Dyrektora Wydziału Organizacyjnego</w:t>
      </w:r>
      <w:r w:rsidR="00EC296E" w:rsidRPr="00111277">
        <w:rPr>
          <w:szCs w:val="24"/>
        </w:rPr>
        <w:t xml:space="preserve"> Urzędu</w:t>
      </w:r>
      <w:r w:rsidRPr="00111277">
        <w:rPr>
          <w:szCs w:val="24"/>
        </w:rPr>
        <w:t xml:space="preserve"> lub osobę przez niego upoważnioną</w:t>
      </w:r>
      <w:r w:rsidR="00D54ADA" w:rsidRPr="00111277">
        <w:t>.</w:t>
      </w:r>
    </w:p>
    <w:p w14:paraId="5003567E" w14:textId="2B1A06F4" w:rsidR="00F3695D" w:rsidRPr="00111277" w:rsidRDefault="00F3695D" w:rsidP="005D3DA2">
      <w:pPr>
        <w:pStyle w:val="Tekstpodstawowy"/>
        <w:spacing w:line="276" w:lineRule="auto"/>
      </w:pPr>
    </w:p>
    <w:p w14:paraId="208976B0" w14:textId="549B12AE" w:rsidR="00F3695D" w:rsidRPr="00111277" w:rsidRDefault="00F3695D" w:rsidP="005D3DA2">
      <w:pPr>
        <w:pStyle w:val="Tekstpodstawowy"/>
        <w:spacing w:line="276" w:lineRule="auto"/>
      </w:pPr>
    </w:p>
    <w:p w14:paraId="230A0C1B" w14:textId="77777777" w:rsidR="00F3695D" w:rsidRPr="00111277" w:rsidRDefault="00F3695D" w:rsidP="00660327">
      <w:pPr>
        <w:pStyle w:val="Akapitzlist"/>
        <w:numPr>
          <w:ilvl w:val="0"/>
          <w:numId w:val="43"/>
        </w:numPr>
        <w:jc w:val="center"/>
        <w:rPr>
          <w:b/>
          <w:sz w:val="24"/>
        </w:rPr>
      </w:pPr>
      <w:r w:rsidRPr="00111277">
        <w:rPr>
          <w:b/>
          <w:sz w:val="24"/>
        </w:rPr>
        <w:t>POSTANOWIENIA KOŃCOWE</w:t>
      </w:r>
    </w:p>
    <w:p w14:paraId="5C2887C2" w14:textId="77777777" w:rsidR="00F3695D" w:rsidRPr="00111277" w:rsidRDefault="00F3695D" w:rsidP="00F3695D">
      <w:pPr>
        <w:pStyle w:val="Tekstpodstawowy"/>
        <w:spacing w:line="276" w:lineRule="auto"/>
        <w:ind w:left="360"/>
      </w:pPr>
    </w:p>
    <w:p w14:paraId="524A46A7" w14:textId="77777777" w:rsidR="004C4BD1" w:rsidRPr="00111277" w:rsidRDefault="004C4BD1" w:rsidP="005D3DA2">
      <w:pPr>
        <w:pStyle w:val="Tekstpodstawowy"/>
        <w:spacing w:line="276" w:lineRule="auto"/>
      </w:pPr>
    </w:p>
    <w:p w14:paraId="285F8B32" w14:textId="77777777" w:rsidR="00D54ADA" w:rsidRPr="00111277" w:rsidRDefault="00D54ADA" w:rsidP="005D3DA2">
      <w:pPr>
        <w:spacing w:line="276" w:lineRule="auto"/>
        <w:jc w:val="center"/>
        <w:rPr>
          <w:b/>
          <w:sz w:val="24"/>
        </w:rPr>
      </w:pPr>
      <w:r w:rsidRPr="00111277">
        <w:rPr>
          <w:b/>
          <w:sz w:val="24"/>
        </w:rPr>
        <w:lastRenderedPageBreak/>
        <w:t>§ 23</w:t>
      </w:r>
    </w:p>
    <w:p w14:paraId="746BC850" w14:textId="77777777" w:rsidR="00D54ADA" w:rsidRPr="00111277" w:rsidRDefault="00D54ADA" w:rsidP="005D3DA2">
      <w:pPr>
        <w:spacing w:line="276" w:lineRule="auto"/>
        <w:jc w:val="center"/>
        <w:rPr>
          <w:b/>
          <w:sz w:val="24"/>
        </w:rPr>
      </w:pPr>
    </w:p>
    <w:p w14:paraId="65F0AC62" w14:textId="6B00BB7C" w:rsidR="00D54ADA" w:rsidRPr="00111277" w:rsidRDefault="00D54ADA" w:rsidP="005D3DA2">
      <w:pPr>
        <w:spacing w:line="276" w:lineRule="auto"/>
        <w:jc w:val="both"/>
        <w:rPr>
          <w:sz w:val="24"/>
        </w:rPr>
      </w:pPr>
      <w:r w:rsidRPr="00111277">
        <w:rPr>
          <w:sz w:val="24"/>
        </w:rPr>
        <w:t xml:space="preserve">Przewidziane w Regulaminie terminy i ograniczenia czasowe mogą </w:t>
      </w:r>
      <w:r w:rsidR="00876C81" w:rsidRPr="00111277">
        <w:rPr>
          <w:sz w:val="24"/>
        </w:rPr>
        <w:t xml:space="preserve">się </w:t>
      </w:r>
      <w:r w:rsidRPr="00111277">
        <w:rPr>
          <w:sz w:val="24"/>
        </w:rPr>
        <w:t>zmi</w:t>
      </w:r>
      <w:r w:rsidR="00876C81" w:rsidRPr="00111277">
        <w:rPr>
          <w:sz w:val="24"/>
        </w:rPr>
        <w:t>e</w:t>
      </w:r>
      <w:r w:rsidRPr="00111277">
        <w:rPr>
          <w:sz w:val="24"/>
        </w:rPr>
        <w:t>ni</w:t>
      </w:r>
      <w:r w:rsidR="00876C81" w:rsidRPr="00111277">
        <w:rPr>
          <w:sz w:val="24"/>
        </w:rPr>
        <w:t>ć</w:t>
      </w:r>
      <w:r w:rsidRPr="00111277">
        <w:rPr>
          <w:sz w:val="24"/>
        </w:rPr>
        <w:t xml:space="preserve"> w zależności od możliwości finansowych Funduszu na dany rok kalendarzowy.</w:t>
      </w:r>
    </w:p>
    <w:p w14:paraId="531223AC" w14:textId="77777777" w:rsidR="001B7EB5" w:rsidRPr="00111277" w:rsidRDefault="001B7EB5" w:rsidP="005D3DA2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</w:rPr>
      </w:pPr>
    </w:p>
    <w:p w14:paraId="79EF67CE" w14:textId="77777777" w:rsidR="00AE19A6" w:rsidRPr="00111277" w:rsidRDefault="00AE19A6" w:rsidP="005D3DA2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</w:rPr>
      </w:pPr>
      <w:r w:rsidRPr="00111277">
        <w:rPr>
          <w:b/>
          <w:bCs/>
          <w:sz w:val="24"/>
          <w:szCs w:val="24"/>
        </w:rPr>
        <w:t>§ 24</w:t>
      </w:r>
    </w:p>
    <w:p w14:paraId="706E405F" w14:textId="77777777" w:rsidR="001B7EB5" w:rsidRPr="00111277" w:rsidRDefault="001B7EB5" w:rsidP="005D3DA2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</w:rPr>
      </w:pPr>
    </w:p>
    <w:p w14:paraId="50A86423" w14:textId="03125E47" w:rsidR="00AE19A6" w:rsidRPr="00111277" w:rsidRDefault="00AE19A6" w:rsidP="00660327">
      <w:pPr>
        <w:numPr>
          <w:ilvl w:val="2"/>
          <w:numId w:val="37"/>
        </w:numPr>
        <w:autoSpaceDE w:val="0"/>
        <w:autoSpaceDN w:val="0"/>
        <w:adjustRightInd w:val="0"/>
        <w:spacing w:line="276" w:lineRule="auto"/>
        <w:ind w:left="340" w:hanging="340"/>
        <w:jc w:val="both"/>
        <w:rPr>
          <w:sz w:val="24"/>
          <w:szCs w:val="24"/>
        </w:rPr>
      </w:pPr>
      <w:r w:rsidRPr="00111277">
        <w:rPr>
          <w:sz w:val="24"/>
          <w:szCs w:val="24"/>
        </w:rPr>
        <w:t xml:space="preserve">Administratorem danych osób ubiegających się o dofinansowanie z Funduszu jest Prezydent Miasta Poznania z siedzibą przy </w:t>
      </w:r>
      <w:r w:rsidR="00C62B6D" w:rsidRPr="00111277">
        <w:rPr>
          <w:sz w:val="24"/>
          <w:szCs w:val="24"/>
        </w:rPr>
        <w:t>P</w:t>
      </w:r>
      <w:r w:rsidRPr="00111277">
        <w:rPr>
          <w:sz w:val="24"/>
          <w:szCs w:val="24"/>
        </w:rPr>
        <w:t>lacu Kolegiackim 17, 61-841 Poznań.</w:t>
      </w:r>
    </w:p>
    <w:p w14:paraId="671674A5" w14:textId="5181A028" w:rsidR="00AE19A6" w:rsidRPr="00111277" w:rsidRDefault="00AE19A6" w:rsidP="00660327">
      <w:pPr>
        <w:numPr>
          <w:ilvl w:val="2"/>
          <w:numId w:val="37"/>
        </w:numPr>
        <w:autoSpaceDE w:val="0"/>
        <w:autoSpaceDN w:val="0"/>
        <w:adjustRightInd w:val="0"/>
        <w:spacing w:line="276" w:lineRule="auto"/>
        <w:ind w:left="340" w:hanging="340"/>
        <w:jc w:val="both"/>
        <w:rPr>
          <w:sz w:val="24"/>
          <w:szCs w:val="24"/>
        </w:rPr>
      </w:pPr>
      <w:r w:rsidRPr="00111277">
        <w:rPr>
          <w:sz w:val="24"/>
          <w:szCs w:val="24"/>
        </w:rPr>
        <w:t xml:space="preserve">Wyznaczono inspektora ochrony danych, z którym można się kontaktować poprzez </w:t>
      </w:r>
      <w:r w:rsidR="003E5A55" w:rsidRPr="00111277">
        <w:rPr>
          <w:sz w:val="24"/>
          <w:szCs w:val="24"/>
        </w:rPr>
        <w:br/>
      </w:r>
      <w:r w:rsidRPr="00111277">
        <w:rPr>
          <w:sz w:val="24"/>
          <w:szCs w:val="24"/>
        </w:rPr>
        <w:t xml:space="preserve">e-mail: </w:t>
      </w:r>
      <w:hyperlink r:id="rId8" w:history="1">
        <w:r w:rsidR="00876C81" w:rsidRPr="00111277">
          <w:rPr>
            <w:rStyle w:val="Hipercze"/>
            <w:color w:val="auto"/>
            <w:sz w:val="24"/>
            <w:szCs w:val="24"/>
          </w:rPr>
          <w:t>iod@um.poznan.pl</w:t>
        </w:r>
      </w:hyperlink>
      <w:r w:rsidRPr="00111277">
        <w:rPr>
          <w:sz w:val="24"/>
          <w:szCs w:val="24"/>
        </w:rPr>
        <w:t xml:space="preserve"> lub pisemnie na adres: </w:t>
      </w:r>
      <w:r w:rsidR="00C62B6D" w:rsidRPr="00111277">
        <w:rPr>
          <w:sz w:val="24"/>
          <w:szCs w:val="24"/>
        </w:rPr>
        <w:t>P</w:t>
      </w:r>
      <w:r w:rsidRPr="00111277">
        <w:rPr>
          <w:sz w:val="24"/>
          <w:szCs w:val="24"/>
        </w:rPr>
        <w:t>lac Kolegiacki 17, 61-841 Poznań.</w:t>
      </w:r>
    </w:p>
    <w:p w14:paraId="6385C74A" w14:textId="602C1C90" w:rsidR="00AE19A6" w:rsidRPr="00111277" w:rsidRDefault="00AE19A6" w:rsidP="00660327">
      <w:pPr>
        <w:numPr>
          <w:ilvl w:val="2"/>
          <w:numId w:val="37"/>
        </w:numPr>
        <w:autoSpaceDE w:val="0"/>
        <w:autoSpaceDN w:val="0"/>
        <w:adjustRightInd w:val="0"/>
        <w:spacing w:line="276" w:lineRule="auto"/>
        <w:ind w:left="340" w:hanging="340"/>
        <w:jc w:val="both"/>
        <w:rPr>
          <w:sz w:val="24"/>
          <w:szCs w:val="24"/>
        </w:rPr>
      </w:pPr>
      <w:r w:rsidRPr="00111277">
        <w:rPr>
          <w:sz w:val="24"/>
          <w:szCs w:val="24"/>
        </w:rPr>
        <w:t>Dane osobowe będą przetwarzane w celu wypełnienia</w:t>
      </w:r>
      <w:r w:rsidR="003256FF" w:rsidRPr="00111277">
        <w:rPr>
          <w:sz w:val="24"/>
          <w:szCs w:val="24"/>
        </w:rPr>
        <w:t>,</w:t>
      </w:r>
      <w:r w:rsidRPr="00111277">
        <w:rPr>
          <w:sz w:val="24"/>
          <w:szCs w:val="24"/>
        </w:rPr>
        <w:t xml:space="preserve"> </w:t>
      </w:r>
      <w:r w:rsidR="003256FF" w:rsidRPr="00111277">
        <w:rPr>
          <w:sz w:val="24"/>
          <w:szCs w:val="24"/>
        </w:rPr>
        <w:t xml:space="preserve">wynikającego </w:t>
      </w:r>
      <w:r w:rsidR="003256FF" w:rsidRPr="00111277">
        <w:rPr>
          <w:sz w:val="24"/>
        </w:rPr>
        <w:t xml:space="preserve">ustawy z dnia 4 marca 1994 r. o zakładowym funduszu świadczeń socjalnych, </w:t>
      </w:r>
      <w:r w:rsidR="003256FF" w:rsidRPr="00111277">
        <w:rPr>
          <w:sz w:val="24"/>
          <w:szCs w:val="24"/>
        </w:rPr>
        <w:t>obowiązku prawnego</w:t>
      </w:r>
      <w:r w:rsidR="00876C81" w:rsidRPr="00111277">
        <w:rPr>
          <w:sz w:val="24"/>
          <w:szCs w:val="24"/>
        </w:rPr>
        <w:t>,</w:t>
      </w:r>
      <w:r w:rsidRPr="00111277">
        <w:rPr>
          <w:sz w:val="24"/>
          <w:szCs w:val="24"/>
        </w:rPr>
        <w:t xml:space="preserve"> </w:t>
      </w:r>
      <w:r w:rsidR="00876C81" w:rsidRPr="00111277">
        <w:rPr>
          <w:sz w:val="24"/>
          <w:szCs w:val="24"/>
        </w:rPr>
        <w:t>którym jest działalność socjalna pracodawcy i gospodarowanie środkami Funduszu –</w:t>
      </w:r>
      <w:r w:rsidR="0032064B" w:rsidRPr="00111277">
        <w:rPr>
          <w:sz w:val="24"/>
          <w:szCs w:val="24"/>
        </w:rPr>
        <w:t xml:space="preserve"> </w:t>
      </w:r>
      <w:r w:rsidR="00876C81" w:rsidRPr="00111277">
        <w:rPr>
          <w:sz w:val="24"/>
          <w:szCs w:val="24"/>
        </w:rPr>
        <w:t xml:space="preserve">na podstawie </w:t>
      </w:r>
      <w:r w:rsidR="009235E1" w:rsidRPr="00111277">
        <w:rPr>
          <w:sz w:val="24"/>
          <w:szCs w:val="24"/>
        </w:rPr>
        <w:t>art.</w:t>
      </w:r>
      <w:r w:rsidR="00876C81" w:rsidRPr="00111277">
        <w:rPr>
          <w:sz w:val="24"/>
          <w:szCs w:val="24"/>
        </w:rPr>
        <w:t> </w:t>
      </w:r>
      <w:r w:rsidR="009235E1" w:rsidRPr="00111277">
        <w:rPr>
          <w:sz w:val="24"/>
          <w:szCs w:val="24"/>
        </w:rPr>
        <w:t>6 ust. 1</w:t>
      </w:r>
      <w:r w:rsidR="003E22D1" w:rsidRPr="00111277">
        <w:rPr>
          <w:sz w:val="24"/>
          <w:szCs w:val="24"/>
        </w:rPr>
        <w:t xml:space="preserve"> </w:t>
      </w:r>
      <w:r w:rsidR="009235E1" w:rsidRPr="00111277">
        <w:rPr>
          <w:sz w:val="24"/>
          <w:szCs w:val="24"/>
        </w:rPr>
        <w:t xml:space="preserve">lit. c </w:t>
      </w:r>
      <w:r w:rsidR="00240610" w:rsidRPr="00111277">
        <w:rPr>
          <w:sz w:val="24"/>
          <w:szCs w:val="24"/>
        </w:rPr>
        <w:t xml:space="preserve">oraz art. 9 ust. 2 lit. b </w:t>
      </w:r>
      <w:r w:rsidR="00197834" w:rsidRPr="00111277">
        <w:rPr>
          <w:sz w:val="24"/>
          <w:szCs w:val="24"/>
        </w:rPr>
        <w:t>rozporządzenia Parlamentu Europejskiego i Rady (UE) 2016/679 z dnia 27</w:t>
      </w:r>
      <w:r w:rsidR="003E22D1" w:rsidRPr="00111277">
        <w:rPr>
          <w:sz w:val="24"/>
          <w:szCs w:val="24"/>
        </w:rPr>
        <w:t xml:space="preserve"> </w:t>
      </w:r>
      <w:r w:rsidR="00197834" w:rsidRPr="00111277">
        <w:rPr>
          <w:sz w:val="24"/>
          <w:szCs w:val="24"/>
        </w:rPr>
        <w:t xml:space="preserve">kwietnia 2016 r. w sprawie ochrony osób fizycznych w związku </w:t>
      </w:r>
      <w:r w:rsidR="003256FF" w:rsidRPr="00111277">
        <w:rPr>
          <w:sz w:val="24"/>
          <w:szCs w:val="24"/>
        </w:rPr>
        <w:br/>
      </w:r>
      <w:r w:rsidR="00197834" w:rsidRPr="00111277">
        <w:rPr>
          <w:sz w:val="24"/>
          <w:szCs w:val="24"/>
        </w:rPr>
        <w:t>z przetwarzaniem danych osobowych i w sprawie swobodnego przepływu takich danych oraz uchylenia dyrektywy 95/46/WE (ogólne rozporządzenie o ochronie danych</w:t>
      </w:r>
      <w:r w:rsidR="00111277" w:rsidRPr="00111277">
        <w:rPr>
          <w:sz w:val="24"/>
          <w:szCs w:val="24"/>
        </w:rPr>
        <w:t>,</w:t>
      </w:r>
      <w:r w:rsidR="003256FF" w:rsidRPr="00111277">
        <w:rPr>
          <w:sz w:val="24"/>
          <w:szCs w:val="24"/>
        </w:rPr>
        <w:t xml:space="preserve"> tzw. </w:t>
      </w:r>
      <w:r w:rsidR="009235E1" w:rsidRPr="00111277">
        <w:rPr>
          <w:sz w:val="24"/>
          <w:szCs w:val="24"/>
        </w:rPr>
        <w:t>RODO</w:t>
      </w:r>
      <w:r w:rsidR="003256FF" w:rsidRPr="00111277">
        <w:rPr>
          <w:sz w:val="24"/>
          <w:szCs w:val="24"/>
        </w:rPr>
        <w:t>)</w:t>
      </w:r>
      <w:r w:rsidR="00876C81" w:rsidRPr="00111277">
        <w:rPr>
          <w:sz w:val="24"/>
          <w:szCs w:val="24"/>
        </w:rPr>
        <w:t>.</w:t>
      </w:r>
    </w:p>
    <w:p w14:paraId="1E3B4A8F" w14:textId="77777777" w:rsidR="009235E1" w:rsidRPr="00111277" w:rsidRDefault="00AE19A6" w:rsidP="00660327">
      <w:pPr>
        <w:numPr>
          <w:ilvl w:val="2"/>
          <w:numId w:val="37"/>
        </w:numPr>
        <w:autoSpaceDE w:val="0"/>
        <w:autoSpaceDN w:val="0"/>
        <w:adjustRightInd w:val="0"/>
        <w:spacing w:line="276" w:lineRule="auto"/>
        <w:ind w:left="340" w:hanging="340"/>
        <w:jc w:val="both"/>
        <w:rPr>
          <w:sz w:val="24"/>
          <w:szCs w:val="24"/>
        </w:rPr>
      </w:pPr>
      <w:r w:rsidRPr="00111277">
        <w:rPr>
          <w:sz w:val="24"/>
          <w:szCs w:val="24"/>
        </w:rPr>
        <w:t xml:space="preserve">Dane po zrealizowaniu celu, dla którego zostały zebrane, będą przetwarzane do celów archiwalnych i przechowywane przez okres niezbędny do </w:t>
      </w:r>
      <w:r w:rsidR="00A7366B" w:rsidRPr="00111277">
        <w:rPr>
          <w:sz w:val="24"/>
          <w:szCs w:val="24"/>
        </w:rPr>
        <w:t xml:space="preserve">wykonania </w:t>
      </w:r>
      <w:r w:rsidRPr="00111277">
        <w:rPr>
          <w:sz w:val="24"/>
          <w:szCs w:val="24"/>
        </w:rPr>
        <w:t>przepisów dotyczących archiwizowania danych obowiązujących u Administratora.</w:t>
      </w:r>
    </w:p>
    <w:p w14:paraId="63A82045" w14:textId="77777777" w:rsidR="00AE19A6" w:rsidRPr="00111277" w:rsidRDefault="00AE19A6" w:rsidP="00660327">
      <w:pPr>
        <w:numPr>
          <w:ilvl w:val="2"/>
          <w:numId w:val="37"/>
        </w:numPr>
        <w:autoSpaceDE w:val="0"/>
        <w:autoSpaceDN w:val="0"/>
        <w:adjustRightInd w:val="0"/>
        <w:spacing w:line="276" w:lineRule="auto"/>
        <w:ind w:left="340" w:hanging="340"/>
        <w:jc w:val="both"/>
        <w:rPr>
          <w:sz w:val="24"/>
          <w:szCs w:val="24"/>
        </w:rPr>
      </w:pPr>
      <w:r w:rsidRPr="00111277">
        <w:rPr>
          <w:sz w:val="24"/>
          <w:szCs w:val="24"/>
        </w:rPr>
        <w:t>Osoby, których dane dotyczą, mają prawo do:</w:t>
      </w:r>
    </w:p>
    <w:p w14:paraId="43EAEC7B" w14:textId="77777777" w:rsidR="001B7EB5" w:rsidRPr="00111277" w:rsidRDefault="00AE19A6" w:rsidP="00660327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680"/>
        <w:jc w:val="both"/>
        <w:rPr>
          <w:sz w:val="24"/>
          <w:szCs w:val="24"/>
        </w:rPr>
      </w:pPr>
      <w:r w:rsidRPr="00111277">
        <w:rPr>
          <w:sz w:val="24"/>
          <w:szCs w:val="24"/>
        </w:rPr>
        <w:t>dostępu do swoich danych osobowych;</w:t>
      </w:r>
    </w:p>
    <w:p w14:paraId="267EF65D" w14:textId="77777777" w:rsidR="001B7EB5" w:rsidRPr="00111277" w:rsidRDefault="00AE19A6" w:rsidP="00660327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680"/>
        <w:jc w:val="both"/>
        <w:rPr>
          <w:sz w:val="24"/>
          <w:szCs w:val="24"/>
        </w:rPr>
      </w:pPr>
      <w:r w:rsidRPr="00111277">
        <w:rPr>
          <w:sz w:val="24"/>
          <w:szCs w:val="24"/>
        </w:rPr>
        <w:t>żądania sprostowania danych, które są nieprawidłowe;</w:t>
      </w:r>
    </w:p>
    <w:p w14:paraId="6FBE12CB" w14:textId="77777777" w:rsidR="001B7EB5" w:rsidRPr="00111277" w:rsidRDefault="00AE19A6" w:rsidP="00660327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680"/>
        <w:jc w:val="both"/>
        <w:rPr>
          <w:sz w:val="24"/>
          <w:szCs w:val="24"/>
        </w:rPr>
      </w:pPr>
      <w:r w:rsidRPr="00111277">
        <w:rPr>
          <w:sz w:val="24"/>
          <w:szCs w:val="24"/>
        </w:rPr>
        <w:t>żądania usunięcia danych, gdy:</w:t>
      </w:r>
    </w:p>
    <w:p w14:paraId="69E3DABF" w14:textId="77777777" w:rsidR="001B7EB5" w:rsidRPr="00111277" w:rsidRDefault="001B7EB5" w:rsidP="00660327">
      <w:pPr>
        <w:numPr>
          <w:ilvl w:val="2"/>
          <w:numId w:val="39"/>
        </w:numPr>
        <w:autoSpaceDE w:val="0"/>
        <w:autoSpaceDN w:val="0"/>
        <w:adjustRightInd w:val="0"/>
        <w:spacing w:line="276" w:lineRule="auto"/>
        <w:ind w:left="1134" w:hanging="283"/>
        <w:jc w:val="both"/>
        <w:rPr>
          <w:sz w:val="24"/>
          <w:szCs w:val="24"/>
        </w:rPr>
      </w:pPr>
      <w:r w:rsidRPr="00111277">
        <w:rPr>
          <w:sz w:val="24"/>
          <w:szCs w:val="24"/>
        </w:rPr>
        <w:t>dane nie są już niezbędne do celów, dla których zostały zebrane,</w:t>
      </w:r>
    </w:p>
    <w:p w14:paraId="654BCBE4" w14:textId="77777777" w:rsidR="001B7EB5" w:rsidRPr="00111277" w:rsidRDefault="001B7EB5" w:rsidP="00660327">
      <w:pPr>
        <w:numPr>
          <w:ilvl w:val="2"/>
          <w:numId w:val="39"/>
        </w:numPr>
        <w:autoSpaceDE w:val="0"/>
        <w:autoSpaceDN w:val="0"/>
        <w:adjustRightInd w:val="0"/>
        <w:spacing w:line="276" w:lineRule="auto"/>
        <w:ind w:left="1134" w:hanging="283"/>
        <w:jc w:val="both"/>
        <w:rPr>
          <w:sz w:val="24"/>
          <w:szCs w:val="24"/>
        </w:rPr>
      </w:pPr>
      <w:r w:rsidRPr="00111277">
        <w:rPr>
          <w:sz w:val="24"/>
          <w:szCs w:val="24"/>
        </w:rPr>
        <w:t>dane przetwarzane są niezgodnie z prawem;</w:t>
      </w:r>
    </w:p>
    <w:p w14:paraId="27D9E95C" w14:textId="77777777" w:rsidR="00AE19A6" w:rsidRPr="00111277" w:rsidRDefault="00AE19A6" w:rsidP="00660327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680"/>
        <w:jc w:val="both"/>
        <w:rPr>
          <w:sz w:val="24"/>
          <w:szCs w:val="24"/>
        </w:rPr>
      </w:pPr>
      <w:r w:rsidRPr="00111277">
        <w:rPr>
          <w:sz w:val="24"/>
          <w:szCs w:val="24"/>
        </w:rPr>
        <w:t>żądania ograniczenia przetwarzania, gdy:</w:t>
      </w:r>
    </w:p>
    <w:p w14:paraId="6DDA27BD" w14:textId="77777777" w:rsidR="001B7EB5" w:rsidRPr="00111277" w:rsidRDefault="00AE19A6" w:rsidP="00660327">
      <w:pPr>
        <w:numPr>
          <w:ilvl w:val="2"/>
          <w:numId w:val="23"/>
        </w:numPr>
        <w:tabs>
          <w:tab w:val="clear" w:pos="1134"/>
        </w:tabs>
        <w:autoSpaceDE w:val="0"/>
        <w:autoSpaceDN w:val="0"/>
        <w:adjustRightInd w:val="0"/>
        <w:spacing w:line="276" w:lineRule="auto"/>
        <w:ind w:hanging="481"/>
        <w:jc w:val="both"/>
        <w:rPr>
          <w:sz w:val="24"/>
          <w:szCs w:val="24"/>
        </w:rPr>
      </w:pPr>
      <w:r w:rsidRPr="00111277">
        <w:rPr>
          <w:sz w:val="24"/>
          <w:szCs w:val="24"/>
        </w:rPr>
        <w:t>osoby te kwestionują prawidłowość danych,</w:t>
      </w:r>
    </w:p>
    <w:p w14:paraId="65337C23" w14:textId="77777777" w:rsidR="001B7EB5" w:rsidRPr="00111277" w:rsidRDefault="00AE19A6" w:rsidP="00660327">
      <w:pPr>
        <w:numPr>
          <w:ilvl w:val="2"/>
          <w:numId w:val="23"/>
        </w:numPr>
        <w:tabs>
          <w:tab w:val="clear" w:pos="1134"/>
        </w:tabs>
        <w:autoSpaceDE w:val="0"/>
        <w:autoSpaceDN w:val="0"/>
        <w:adjustRightInd w:val="0"/>
        <w:spacing w:line="276" w:lineRule="auto"/>
        <w:ind w:hanging="481"/>
        <w:jc w:val="both"/>
        <w:rPr>
          <w:sz w:val="24"/>
          <w:szCs w:val="24"/>
        </w:rPr>
      </w:pPr>
      <w:r w:rsidRPr="00111277">
        <w:rPr>
          <w:sz w:val="24"/>
          <w:szCs w:val="24"/>
        </w:rPr>
        <w:t>przetwarzanie jest niezgodne z prawem, a osoby te sprzeciwiają się usunięciu danych,</w:t>
      </w:r>
    </w:p>
    <w:p w14:paraId="032E3BEF" w14:textId="77777777" w:rsidR="00AE19A6" w:rsidRPr="00111277" w:rsidRDefault="00AE19A6" w:rsidP="00660327">
      <w:pPr>
        <w:numPr>
          <w:ilvl w:val="2"/>
          <w:numId w:val="23"/>
        </w:numPr>
        <w:tabs>
          <w:tab w:val="clear" w:pos="1134"/>
        </w:tabs>
        <w:autoSpaceDE w:val="0"/>
        <w:autoSpaceDN w:val="0"/>
        <w:adjustRightInd w:val="0"/>
        <w:spacing w:line="276" w:lineRule="auto"/>
        <w:ind w:hanging="481"/>
        <w:jc w:val="both"/>
        <w:rPr>
          <w:sz w:val="24"/>
          <w:szCs w:val="24"/>
        </w:rPr>
      </w:pPr>
      <w:r w:rsidRPr="00111277">
        <w:rPr>
          <w:sz w:val="24"/>
          <w:szCs w:val="24"/>
        </w:rPr>
        <w:t>Administrator nie potrzebuje już danych osobowych do celów przetwarzania, ale są one potrzebne osobom, których dane dotyczą, do ustalenia, dochodzenia lub obrony roszczeń</w:t>
      </w:r>
      <w:r w:rsidR="006E7038" w:rsidRPr="00111277">
        <w:rPr>
          <w:sz w:val="24"/>
          <w:szCs w:val="24"/>
        </w:rPr>
        <w:t>.</w:t>
      </w:r>
    </w:p>
    <w:p w14:paraId="1FBE04E9" w14:textId="1B930425" w:rsidR="001B7EB5" w:rsidRPr="00111277" w:rsidRDefault="001D1206" w:rsidP="00660327">
      <w:pPr>
        <w:numPr>
          <w:ilvl w:val="2"/>
          <w:numId w:val="37"/>
        </w:numPr>
        <w:autoSpaceDE w:val="0"/>
        <w:autoSpaceDN w:val="0"/>
        <w:adjustRightInd w:val="0"/>
        <w:spacing w:line="276" w:lineRule="auto"/>
        <w:ind w:left="340" w:hanging="340"/>
        <w:jc w:val="both"/>
        <w:rPr>
          <w:sz w:val="24"/>
          <w:szCs w:val="24"/>
        </w:rPr>
      </w:pPr>
      <w:r w:rsidRPr="00111277">
        <w:rPr>
          <w:sz w:val="24"/>
          <w:szCs w:val="24"/>
        </w:rPr>
        <w:t>Osobom, których dane dotyczą</w:t>
      </w:r>
      <w:r w:rsidR="00876C81" w:rsidRPr="00111277">
        <w:rPr>
          <w:sz w:val="24"/>
          <w:szCs w:val="24"/>
        </w:rPr>
        <w:t>,</w:t>
      </w:r>
      <w:r w:rsidRPr="00111277">
        <w:rPr>
          <w:sz w:val="24"/>
          <w:szCs w:val="24"/>
        </w:rPr>
        <w:t xml:space="preserve"> przysługuje prawo wniesienia skargi do organu nadzorczego, którym jest Prezes Urzędu Ochrony Danych Osobowych.</w:t>
      </w:r>
    </w:p>
    <w:p w14:paraId="57CF2441" w14:textId="77777777" w:rsidR="00AE19A6" w:rsidRPr="00111277" w:rsidRDefault="00AE19A6" w:rsidP="00660327">
      <w:pPr>
        <w:numPr>
          <w:ilvl w:val="2"/>
          <w:numId w:val="37"/>
        </w:numPr>
        <w:autoSpaceDE w:val="0"/>
        <w:autoSpaceDN w:val="0"/>
        <w:adjustRightInd w:val="0"/>
        <w:spacing w:line="276" w:lineRule="auto"/>
        <w:ind w:left="340" w:hanging="340"/>
        <w:jc w:val="both"/>
        <w:rPr>
          <w:sz w:val="24"/>
          <w:szCs w:val="24"/>
        </w:rPr>
      </w:pPr>
      <w:r w:rsidRPr="00111277">
        <w:rPr>
          <w:sz w:val="24"/>
          <w:szCs w:val="24"/>
        </w:rPr>
        <w:t>Podanie danych osobowych jest dobrowolne, ale niezbędne do skorzystania z</w:t>
      </w:r>
      <w:r w:rsidR="009235E1" w:rsidRPr="00111277">
        <w:rPr>
          <w:sz w:val="24"/>
          <w:szCs w:val="24"/>
        </w:rPr>
        <w:t xml:space="preserve">e świadczeń socjalnych finansowanych z </w:t>
      </w:r>
      <w:r w:rsidRPr="00111277">
        <w:rPr>
          <w:sz w:val="24"/>
          <w:szCs w:val="24"/>
        </w:rPr>
        <w:t>Funduszu.</w:t>
      </w:r>
    </w:p>
    <w:p w14:paraId="40AEB8A4" w14:textId="77777777" w:rsidR="00AE19A6" w:rsidRPr="00111277" w:rsidRDefault="00AE19A6" w:rsidP="00660327">
      <w:pPr>
        <w:numPr>
          <w:ilvl w:val="2"/>
          <w:numId w:val="37"/>
        </w:numPr>
        <w:autoSpaceDE w:val="0"/>
        <w:autoSpaceDN w:val="0"/>
        <w:adjustRightInd w:val="0"/>
        <w:spacing w:line="276" w:lineRule="auto"/>
        <w:ind w:left="340" w:hanging="340"/>
        <w:jc w:val="both"/>
        <w:rPr>
          <w:sz w:val="24"/>
          <w:szCs w:val="24"/>
        </w:rPr>
      </w:pPr>
      <w:r w:rsidRPr="00111277">
        <w:rPr>
          <w:sz w:val="24"/>
          <w:szCs w:val="24"/>
        </w:rPr>
        <w:t xml:space="preserve">Dane osobowe nie będą przetwarzane w sposób opierający się wyłącznie na zautomatyzowanym </w:t>
      </w:r>
      <w:r w:rsidR="009235E1" w:rsidRPr="00111277">
        <w:rPr>
          <w:sz w:val="24"/>
          <w:szCs w:val="24"/>
        </w:rPr>
        <w:t>podejmowaniu decyzji</w:t>
      </w:r>
      <w:r w:rsidRPr="00111277">
        <w:rPr>
          <w:sz w:val="24"/>
          <w:szCs w:val="24"/>
        </w:rPr>
        <w:t>, w tym profilowaniu.</w:t>
      </w:r>
    </w:p>
    <w:p w14:paraId="09EE3C0E" w14:textId="4A3D8E8E" w:rsidR="00AE19A6" w:rsidRPr="00111277" w:rsidRDefault="00F93F07" w:rsidP="00660327">
      <w:pPr>
        <w:numPr>
          <w:ilvl w:val="2"/>
          <w:numId w:val="37"/>
        </w:numPr>
        <w:autoSpaceDE w:val="0"/>
        <w:autoSpaceDN w:val="0"/>
        <w:adjustRightInd w:val="0"/>
        <w:spacing w:line="276" w:lineRule="auto"/>
        <w:ind w:left="340" w:hanging="340"/>
        <w:jc w:val="both"/>
        <w:rPr>
          <w:sz w:val="24"/>
          <w:szCs w:val="24"/>
        </w:rPr>
      </w:pPr>
      <w:r w:rsidRPr="00111277">
        <w:rPr>
          <w:sz w:val="24"/>
          <w:szCs w:val="24"/>
        </w:rPr>
        <w:t xml:space="preserve">Odbiorcami danych będą podmioty upoważnione do odbioru danych osobowych na podstawie przepisów prawa </w:t>
      </w:r>
      <w:r w:rsidR="000D23FD" w:rsidRPr="00111277">
        <w:rPr>
          <w:sz w:val="24"/>
          <w:szCs w:val="24"/>
        </w:rPr>
        <w:t>lub</w:t>
      </w:r>
      <w:r w:rsidRPr="00111277">
        <w:rPr>
          <w:sz w:val="24"/>
          <w:szCs w:val="24"/>
        </w:rPr>
        <w:t xml:space="preserve"> zawartych z Administratorem umów, w tym podmioty zajmujące się obsługą informatyczną Administratora.</w:t>
      </w:r>
      <w:r w:rsidRPr="00111277">
        <w:rPr>
          <w:sz w:val="27"/>
          <w:szCs w:val="27"/>
        </w:rPr>
        <w:t xml:space="preserve"> </w:t>
      </w:r>
    </w:p>
    <w:sectPr w:rsidR="00AE19A6" w:rsidRPr="00111277" w:rsidSect="007337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276" w:left="1418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0FC6B" w14:textId="77777777" w:rsidR="004B6B93" w:rsidRDefault="004B6B93">
      <w:r>
        <w:separator/>
      </w:r>
    </w:p>
  </w:endnote>
  <w:endnote w:type="continuationSeparator" w:id="0">
    <w:p w14:paraId="1E72BE03" w14:textId="77777777" w:rsidR="004B6B93" w:rsidRDefault="004B6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4071B" w14:textId="77777777" w:rsidR="003F721F" w:rsidRDefault="003F721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3521918B" w14:textId="77777777" w:rsidR="003F721F" w:rsidRDefault="003F72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A2337" w14:textId="77777777" w:rsidR="003F721F" w:rsidRDefault="003F721F" w:rsidP="00AD292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14</w:t>
    </w:r>
    <w:r>
      <w:rPr>
        <w:rStyle w:val="Numerstrony"/>
      </w:rPr>
      <w:fldChar w:fldCharType="end"/>
    </w:r>
    <w:r>
      <w:rPr>
        <w:rStyle w:val="Numerstrony"/>
      </w:rPr>
      <w:t>/14</w:t>
    </w:r>
  </w:p>
  <w:p w14:paraId="4885A7DB" w14:textId="77777777" w:rsidR="003F721F" w:rsidRDefault="003F721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BE29C" w14:textId="77777777" w:rsidR="003F721F" w:rsidRDefault="003F721F">
    <w:pPr>
      <w:pStyle w:val="Stopka"/>
      <w:jc w:val="center"/>
    </w:pPr>
  </w:p>
  <w:p w14:paraId="66716C43" w14:textId="77777777" w:rsidR="003F721F" w:rsidRDefault="003F72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7F567" w14:textId="77777777" w:rsidR="004B6B93" w:rsidRDefault="004B6B93">
      <w:r>
        <w:separator/>
      </w:r>
    </w:p>
  </w:footnote>
  <w:footnote w:type="continuationSeparator" w:id="0">
    <w:p w14:paraId="5DBAEDA2" w14:textId="77777777" w:rsidR="004B6B93" w:rsidRDefault="004B6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B44CD" w14:textId="77777777" w:rsidR="003F721F" w:rsidRDefault="003F721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96B663A" w14:textId="77777777" w:rsidR="003F721F" w:rsidRDefault="003F72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9EB66" w14:textId="77777777" w:rsidR="00DF538E" w:rsidRDefault="00DF538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95193" w14:textId="1C1E7D76" w:rsidR="003F721F" w:rsidRPr="00BA09A3" w:rsidRDefault="003F721F" w:rsidP="002C6AD3">
    <w:pPr>
      <w:ind w:left="5672"/>
      <w:jc w:val="right"/>
    </w:pPr>
    <w:r w:rsidRPr="00BA09A3">
      <w:t>Załącznik do zarządzenia Nr</w:t>
    </w:r>
    <w:r w:rsidR="00DF538E">
      <w:t xml:space="preserve"> 10</w:t>
    </w:r>
    <w:r>
      <w:t>/20</w:t>
    </w:r>
    <w:r w:rsidRPr="00BA09A3">
      <w:t>2</w:t>
    </w:r>
    <w:r>
      <w:t>6</w:t>
    </w:r>
    <w:r w:rsidRPr="00BA09A3">
      <w:t>/K</w:t>
    </w:r>
  </w:p>
  <w:p w14:paraId="65AB64DE" w14:textId="77777777" w:rsidR="003F721F" w:rsidRPr="00BA09A3" w:rsidRDefault="003F721F" w:rsidP="002C6AD3">
    <w:pPr>
      <w:ind w:left="5672"/>
      <w:jc w:val="right"/>
    </w:pPr>
    <w:r w:rsidRPr="00BA09A3">
      <w:rPr>
        <w:caps/>
      </w:rPr>
      <w:t>Prezydenta Miasta Poznania</w:t>
    </w:r>
    <w:r w:rsidRPr="00BA09A3">
      <w:t xml:space="preserve"> </w:t>
    </w:r>
  </w:p>
  <w:p w14:paraId="0143D0BF" w14:textId="7C4FF7A6" w:rsidR="003F721F" w:rsidRPr="00BA09A3" w:rsidRDefault="003F721F" w:rsidP="002C6AD3">
    <w:pPr>
      <w:ind w:left="5670" w:firstLine="426"/>
      <w:jc w:val="right"/>
      <w:rPr>
        <w:sz w:val="24"/>
      </w:rPr>
    </w:pPr>
    <w:r w:rsidRPr="00BA09A3">
      <w:t xml:space="preserve">    z </w:t>
    </w:r>
    <w:r>
      <w:t xml:space="preserve">dnia </w:t>
    </w:r>
    <w:r w:rsidR="00DF538E">
      <w:t>31.03</w:t>
    </w:r>
    <w:bookmarkStart w:id="3" w:name="_GoBack"/>
    <w:bookmarkEnd w:id="3"/>
    <w:r>
      <w:t>.</w:t>
    </w:r>
    <w:r w:rsidRPr="00BA09A3">
      <w:t>202</w:t>
    </w:r>
    <w:r>
      <w:t>6</w:t>
    </w:r>
    <w:r w:rsidRPr="00BA09A3">
      <w:t xml:space="preserve"> r.</w:t>
    </w:r>
  </w:p>
  <w:p w14:paraId="4D27C7B8" w14:textId="77777777" w:rsidR="003F721F" w:rsidRDefault="003F72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7301E"/>
    <w:multiLevelType w:val="hybridMultilevel"/>
    <w:tmpl w:val="4E243E28"/>
    <w:lvl w:ilvl="0" w:tplc="FA505A38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8626BE82">
      <w:start w:val="4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2A4041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DE2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909E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7666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1AB5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A6E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1668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7425DA"/>
    <w:multiLevelType w:val="hybridMultilevel"/>
    <w:tmpl w:val="9E1888D2"/>
    <w:lvl w:ilvl="0" w:tplc="B0D0980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D7276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FE3F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4AB1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DE5D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3EEA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2A9D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38A4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2035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754AEA"/>
    <w:multiLevelType w:val="hybridMultilevel"/>
    <w:tmpl w:val="13CE0DF8"/>
    <w:lvl w:ilvl="0" w:tplc="D3CCE7A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F0568"/>
    <w:multiLevelType w:val="singleLevel"/>
    <w:tmpl w:val="0854E284"/>
    <w:lvl w:ilvl="0">
      <w:start w:val="1"/>
      <w:numFmt w:val="upperRoman"/>
      <w:pStyle w:val="Nagwek3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sz w:val="24"/>
      </w:rPr>
    </w:lvl>
  </w:abstractNum>
  <w:abstractNum w:abstractNumId="4" w15:restartNumberingAfterBreak="0">
    <w:nsid w:val="0E940824"/>
    <w:multiLevelType w:val="singleLevel"/>
    <w:tmpl w:val="A62EB40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11232883"/>
    <w:multiLevelType w:val="hybridMultilevel"/>
    <w:tmpl w:val="E3BEA564"/>
    <w:lvl w:ilvl="0" w:tplc="09F2D514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05557"/>
    <w:multiLevelType w:val="hybridMultilevel"/>
    <w:tmpl w:val="68EEDC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65AA0"/>
    <w:multiLevelType w:val="singleLevel"/>
    <w:tmpl w:val="9FFAD566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</w:abstractNum>
  <w:abstractNum w:abstractNumId="8" w15:restartNumberingAfterBreak="0">
    <w:nsid w:val="18FD58AC"/>
    <w:multiLevelType w:val="hybridMultilevel"/>
    <w:tmpl w:val="89646C8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134"/>
        </w:tabs>
        <w:ind w:left="1134" w:hanging="397"/>
      </w:pPr>
      <w:rPr>
        <w:rFonts w:hint="default"/>
      </w:rPr>
    </w:lvl>
    <w:lvl w:ilvl="2" w:tplc="F154DF0C">
      <w:start w:val="1"/>
      <w:numFmt w:val="decimal"/>
      <w:lvlText w:val="%3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3" w:tplc="FFFFFFFF">
      <w:start w:val="5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C954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56674E3"/>
    <w:multiLevelType w:val="hybridMultilevel"/>
    <w:tmpl w:val="8814FF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FFFFFFFF">
      <w:start w:val="2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9C1C74"/>
    <w:multiLevelType w:val="hybridMultilevel"/>
    <w:tmpl w:val="66ECFEF6"/>
    <w:lvl w:ilvl="0" w:tplc="E26CF43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AB9CF1D0">
      <w:start w:val="1"/>
      <w:numFmt w:val="decimal"/>
      <w:lvlText w:val="%2)"/>
      <w:lvlJc w:val="left"/>
      <w:pPr>
        <w:tabs>
          <w:tab w:val="num" w:pos="709"/>
        </w:tabs>
        <w:ind w:left="709" w:hanging="369"/>
      </w:pPr>
      <w:rPr>
        <w:rFonts w:hint="default"/>
      </w:rPr>
    </w:lvl>
    <w:lvl w:ilvl="2" w:tplc="3C90C3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F678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EABB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9CE8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2EC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DA54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1A1F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B92225"/>
    <w:multiLevelType w:val="hybridMultilevel"/>
    <w:tmpl w:val="60762302"/>
    <w:lvl w:ilvl="0" w:tplc="946C5CE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C87E3C1E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ABD24BAA">
      <w:start w:val="1"/>
      <w:numFmt w:val="lowerLetter"/>
      <w:lvlText w:val="%3)"/>
      <w:lvlJc w:val="left"/>
      <w:pPr>
        <w:tabs>
          <w:tab w:val="num" w:pos="1134"/>
        </w:tabs>
        <w:ind w:left="1134" w:hanging="414"/>
      </w:pPr>
      <w:rPr>
        <w:rFonts w:hint="default"/>
      </w:rPr>
    </w:lvl>
    <w:lvl w:ilvl="3" w:tplc="25DCB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700A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4078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CC24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4AC0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1C9E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1A7A9E"/>
    <w:multiLevelType w:val="singleLevel"/>
    <w:tmpl w:val="07D01930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14"/>
      </w:pPr>
      <w:rPr>
        <w:rFonts w:hint="default"/>
      </w:rPr>
    </w:lvl>
  </w:abstractNum>
  <w:abstractNum w:abstractNumId="14" w15:restartNumberingAfterBreak="0">
    <w:nsid w:val="29FA0A3D"/>
    <w:multiLevelType w:val="hybridMultilevel"/>
    <w:tmpl w:val="D0468B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005BA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C5159C2"/>
    <w:multiLevelType w:val="hybridMultilevel"/>
    <w:tmpl w:val="51685F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61C8F"/>
    <w:multiLevelType w:val="singleLevel"/>
    <w:tmpl w:val="18E8FC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2E6E7D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43817E0"/>
    <w:multiLevelType w:val="singleLevel"/>
    <w:tmpl w:val="3C4CC2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9CA4C67"/>
    <w:multiLevelType w:val="hybridMultilevel"/>
    <w:tmpl w:val="27FA2AD4"/>
    <w:lvl w:ilvl="0" w:tplc="D390E1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A5218A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AC1460B"/>
    <w:multiLevelType w:val="hybridMultilevel"/>
    <w:tmpl w:val="3A24E0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71FCB"/>
    <w:multiLevelType w:val="singleLevel"/>
    <w:tmpl w:val="7D14F8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DC56AD0"/>
    <w:multiLevelType w:val="singleLevel"/>
    <w:tmpl w:val="8702EE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5" w15:restartNumberingAfterBreak="0">
    <w:nsid w:val="40D570A3"/>
    <w:multiLevelType w:val="hybridMultilevel"/>
    <w:tmpl w:val="A9B404B4"/>
    <w:lvl w:ilvl="0" w:tplc="04150011">
      <w:start w:val="1"/>
      <w:numFmt w:val="decimal"/>
      <w:lvlText w:val="%1)"/>
      <w:lvlJc w:val="left"/>
      <w:pPr>
        <w:tabs>
          <w:tab w:val="num" w:pos="1134"/>
        </w:tabs>
        <w:ind w:left="1134" w:hanging="397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0212F7"/>
    <w:multiLevelType w:val="hybridMultilevel"/>
    <w:tmpl w:val="A6047BE8"/>
    <w:lvl w:ilvl="0" w:tplc="17A6B14C">
      <w:start w:val="3"/>
      <w:numFmt w:val="lowerLetter"/>
      <w:lvlText w:val="%1)"/>
      <w:lvlJc w:val="left"/>
      <w:pPr>
        <w:tabs>
          <w:tab w:val="num" w:pos="1134"/>
        </w:tabs>
        <w:ind w:left="1134" w:hanging="414"/>
      </w:pPr>
      <w:rPr>
        <w:rFonts w:hint="default"/>
      </w:rPr>
    </w:lvl>
    <w:lvl w:ilvl="1" w:tplc="1ED400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7628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7645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B23E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1ADD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EC4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169F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7C98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224998"/>
    <w:multiLevelType w:val="singleLevel"/>
    <w:tmpl w:val="D7B8667E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14"/>
      </w:pPr>
      <w:rPr>
        <w:rFonts w:hint="default"/>
      </w:rPr>
    </w:lvl>
  </w:abstractNum>
  <w:abstractNum w:abstractNumId="28" w15:restartNumberingAfterBreak="0">
    <w:nsid w:val="46377E03"/>
    <w:multiLevelType w:val="hybridMultilevel"/>
    <w:tmpl w:val="0F0E0886"/>
    <w:lvl w:ilvl="0" w:tplc="F210DDF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B42AE8"/>
    <w:multiLevelType w:val="hybridMultilevel"/>
    <w:tmpl w:val="7E90EAEC"/>
    <w:lvl w:ilvl="0" w:tplc="8932EA14">
      <w:start w:val="7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6F7C73"/>
    <w:multiLevelType w:val="hybridMultilevel"/>
    <w:tmpl w:val="2DFEDA50"/>
    <w:lvl w:ilvl="0" w:tplc="19D203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E1638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F086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780B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32A9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DEB7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A465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DE34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FAAF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BE61CF"/>
    <w:multiLevelType w:val="hybridMultilevel"/>
    <w:tmpl w:val="3DDA4C5C"/>
    <w:lvl w:ilvl="0" w:tplc="D482408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902DBB"/>
    <w:multiLevelType w:val="hybridMultilevel"/>
    <w:tmpl w:val="1CE6ED54"/>
    <w:lvl w:ilvl="0" w:tplc="E6ECAA86">
      <w:start w:val="2"/>
      <w:numFmt w:val="decimal"/>
      <w:lvlText w:val="%1)"/>
      <w:lvlJc w:val="left"/>
      <w:pPr>
        <w:tabs>
          <w:tab w:val="num" w:pos="709"/>
        </w:tabs>
        <w:ind w:left="709" w:hanging="369"/>
      </w:pPr>
      <w:rPr>
        <w:rFonts w:hint="default"/>
      </w:rPr>
    </w:lvl>
    <w:lvl w:ilvl="1" w:tplc="753E57D8">
      <w:start w:val="2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4D7CE9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0E4F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58AD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80CE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EC5F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AC07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1A0B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1A208A6"/>
    <w:multiLevelType w:val="singleLevel"/>
    <w:tmpl w:val="D3CCE7AC"/>
    <w:lvl w:ilvl="0">
      <w:start w:val="1"/>
      <w:numFmt w:val="bullet"/>
      <w:lvlText w:val=""/>
      <w:lvlJc w:val="left"/>
      <w:pPr>
        <w:ind w:left="1006" w:hanging="360"/>
      </w:pPr>
      <w:rPr>
        <w:rFonts w:ascii="Symbol" w:hAnsi="Symbol" w:hint="default"/>
      </w:rPr>
    </w:lvl>
  </w:abstractNum>
  <w:abstractNum w:abstractNumId="34" w15:restartNumberingAfterBreak="0">
    <w:nsid w:val="51F328DF"/>
    <w:multiLevelType w:val="multilevel"/>
    <w:tmpl w:val="ADF299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lvlText w:val="%2)"/>
      <w:lvlJc w:val="left"/>
      <w:pPr>
        <w:tabs>
          <w:tab w:val="num" w:pos="-661"/>
        </w:tabs>
        <w:ind w:left="340" w:hanging="3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4186F25"/>
    <w:multiLevelType w:val="hybridMultilevel"/>
    <w:tmpl w:val="F6FE2B76"/>
    <w:lvl w:ilvl="0" w:tplc="DA66063E">
      <w:start w:val="1"/>
      <w:numFmt w:val="decimal"/>
      <w:lvlText w:val="%1)"/>
      <w:lvlJc w:val="left"/>
      <w:pPr>
        <w:tabs>
          <w:tab w:val="num" w:pos="-661"/>
        </w:tabs>
        <w:ind w:left="340" w:hanging="340"/>
      </w:pPr>
      <w:rPr>
        <w:rFonts w:hint="default"/>
        <w:sz w:val="24"/>
        <w:szCs w:val="24"/>
      </w:rPr>
    </w:lvl>
    <w:lvl w:ilvl="1" w:tplc="462C6C02">
      <w:start w:val="7"/>
      <w:numFmt w:val="decimal"/>
      <w:lvlText w:val="%2)"/>
      <w:lvlJc w:val="left"/>
      <w:pPr>
        <w:tabs>
          <w:tab w:val="num" w:pos="-661"/>
        </w:tabs>
        <w:ind w:left="340" w:hanging="340"/>
      </w:pPr>
      <w:rPr>
        <w:rFonts w:hint="default"/>
      </w:rPr>
    </w:lvl>
    <w:lvl w:ilvl="2" w:tplc="207EE0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72DA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2CFD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844C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76F9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CAD3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8CB2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BF749F"/>
    <w:multiLevelType w:val="singleLevel"/>
    <w:tmpl w:val="D3CCE7A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37" w15:restartNumberingAfterBreak="0">
    <w:nsid w:val="551439E6"/>
    <w:multiLevelType w:val="hybridMultilevel"/>
    <w:tmpl w:val="C9288FA8"/>
    <w:lvl w:ilvl="0" w:tplc="04150011">
      <w:start w:val="1"/>
      <w:numFmt w:val="decimal"/>
      <w:lvlText w:val="%1)"/>
      <w:lvlJc w:val="left"/>
      <w:pPr>
        <w:ind w:left="100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38" w15:restartNumberingAfterBreak="0">
    <w:nsid w:val="5E8B36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636B56EA"/>
    <w:multiLevelType w:val="hybridMultilevel"/>
    <w:tmpl w:val="149E3F1C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9A58B80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3E227E0"/>
    <w:multiLevelType w:val="hybridMultilevel"/>
    <w:tmpl w:val="651409E4"/>
    <w:lvl w:ilvl="0" w:tplc="BFF813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0F78EE"/>
    <w:multiLevelType w:val="hybridMultilevel"/>
    <w:tmpl w:val="E5D24B38"/>
    <w:lvl w:ilvl="0" w:tplc="FC609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4060F4"/>
    <w:multiLevelType w:val="singleLevel"/>
    <w:tmpl w:val="9E1ACE3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682D52C5"/>
    <w:multiLevelType w:val="hybridMultilevel"/>
    <w:tmpl w:val="339C74D8"/>
    <w:lvl w:ilvl="0" w:tplc="E66A3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5015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42BC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6653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2C72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C48D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165C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D8B4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CE19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8DE4A54"/>
    <w:multiLevelType w:val="singleLevel"/>
    <w:tmpl w:val="3C4CC2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6B42048A"/>
    <w:multiLevelType w:val="hybridMultilevel"/>
    <w:tmpl w:val="C45455E2"/>
    <w:lvl w:ilvl="0" w:tplc="74A686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AEE1D0">
      <w:start w:val="1"/>
      <w:numFmt w:val="none"/>
      <w:lvlText w:val="1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803E30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04F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DC0F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6E62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D0D3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8ACA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EEF8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EA15A90"/>
    <w:multiLevelType w:val="hybridMultilevel"/>
    <w:tmpl w:val="626C2B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B5341E"/>
    <w:multiLevelType w:val="hybridMultilevel"/>
    <w:tmpl w:val="33826286"/>
    <w:lvl w:ilvl="0" w:tplc="918AD9E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BC1EB6"/>
    <w:multiLevelType w:val="singleLevel"/>
    <w:tmpl w:val="946A4F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6EC18B5"/>
    <w:multiLevelType w:val="hybridMultilevel"/>
    <w:tmpl w:val="2E9A4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484D8D0">
      <w:start w:val="1"/>
      <w:numFmt w:val="decimal"/>
      <w:lvlText w:val="%2)"/>
      <w:lvlJc w:val="left"/>
      <w:pPr>
        <w:ind w:left="144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4B5897"/>
    <w:multiLevelType w:val="singleLevel"/>
    <w:tmpl w:val="3C4CC2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79BE4A81"/>
    <w:multiLevelType w:val="hybridMultilevel"/>
    <w:tmpl w:val="B2FE5278"/>
    <w:lvl w:ilvl="0" w:tplc="ED7C5B82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704077"/>
    <w:multiLevelType w:val="hybridMultilevel"/>
    <w:tmpl w:val="9E2220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4C1A0184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7B5E7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7"/>
  </w:num>
  <w:num w:numId="2">
    <w:abstractNumId w:val="13"/>
  </w:num>
  <w:num w:numId="3">
    <w:abstractNumId w:val="7"/>
  </w:num>
  <w:num w:numId="4">
    <w:abstractNumId w:val="18"/>
  </w:num>
  <w:num w:numId="5">
    <w:abstractNumId w:val="24"/>
  </w:num>
  <w:num w:numId="6">
    <w:abstractNumId w:val="53"/>
  </w:num>
  <w:num w:numId="7">
    <w:abstractNumId w:val="21"/>
  </w:num>
  <w:num w:numId="8">
    <w:abstractNumId w:val="48"/>
  </w:num>
  <w:num w:numId="9">
    <w:abstractNumId w:val="36"/>
  </w:num>
  <w:num w:numId="10">
    <w:abstractNumId w:val="33"/>
  </w:num>
  <w:num w:numId="11">
    <w:abstractNumId w:val="23"/>
  </w:num>
  <w:num w:numId="12">
    <w:abstractNumId w:val="3"/>
  </w:num>
  <w:num w:numId="13">
    <w:abstractNumId w:val="15"/>
  </w:num>
  <w:num w:numId="14">
    <w:abstractNumId w:val="9"/>
  </w:num>
  <w:num w:numId="15">
    <w:abstractNumId w:val="38"/>
  </w:num>
  <w:num w:numId="16">
    <w:abstractNumId w:val="17"/>
  </w:num>
  <w:num w:numId="17">
    <w:abstractNumId w:val="4"/>
  </w:num>
  <w:num w:numId="18">
    <w:abstractNumId w:val="19"/>
  </w:num>
  <w:num w:numId="19">
    <w:abstractNumId w:val="44"/>
  </w:num>
  <w:num w:numId="20">
    <w:abstractNumId w:val="50"/>
  </w:num>
  <w:num w:numId="21">
    <w:abstractNumId w:val="42"/>
  </w:num>
  <w:num w:numId="22">
    <w:abstractNumId w:val="35"/>
  </w:num>
  <w:num w:numId="23">
    <w:abstractNumId w:val="12"/>
  </w:num>
  <w:num w:numId="24">
    <w:abstractNumId w:val="11"/>
  </w:num>
  <w:num w:numId="25">
    <w:abstractNumId w:val="32"/>
  </w:num>
  <w:num w:numId="26">
    <w:abstractNumId w:val="2"/>
  </w:num>
  <w:num w:numId="27">
    <w:abstractNumId w:val="43"/>
  </w:num>
  <w:num w:numId="28">
    <w:abstractNumId w:val="45"/>
  </w:num>
  <w:num w:numId="29">
    <w:abstractNumId w:val="39"/>
  </w:num>
  <w:num w:numId="30">
    <w:abstractNumId w:val="26"/>
  </w:num>
  <w:num w:numId="31">
    <w:abstractNumId w:val="8"/>
  </w:num>
  <w:num w:numId="32">
    <w:abstractNumId w:val="25"/>
  </w:num>
  <w:num w:numId="33">
    <w:abstractNumId w:val="10"/>
  </w:num>
  <w:num w:numId="34">
    <w:abstractNumId w:val="1"/>
  </w:num>
  <w:num w:numId="35">
    <w:abstractNumId w:val="0"/>
  </w:num>
  <w:num w:numId="36">
    <w:abstractNumId w:val="30"/>
  </w:num>
  <w:num w:numId="37">
    <w:abstractNumId w:val="34"/>
  </w:num>
  <w:num w:numId="38">
    <w:abstractNumId w:val="37"/>
  </w:num>
  <w:num w:numId="39">
    <w:abstractNumId w:val="52"/>
  </w:num>
  <w:num w:numId="40">
    <w:abstractNumId w:val="5"/>
  </w:num>
  <w:num w:numId="41">
    <w:abstractNumId w:val="28"/>
  </w:num>
  <w:num w:numId="42">
    <w:abstractNumId w:val="51"/>
  </w:num>
  <w:num w:numId="43">
    <w:abstractNumId w:val="29"/>
  </w:num>
  <w:num w:numId="44">
    <w:abstractNumId w:val="40"/>
  </w:num>
  <w:num w:numId="45">
    <w:abstractNumId w:val="31"/>
  </w:num>
  <w:num w:numId="46">
    <w:abstractNumId w:val="47"/>
  </w:num>
  <w:num w:numId="47">
    <w:abstractNumId w:val="14"/>
  </w:num>
  <w:num w:numId="48">
    <w:abstractNumId w:val="16"/>
  </w:num>
  <w:num w:numId="49">
    <w:abstractNumId w:val="49"/>
  </w:num>
  <w:num w:numId="50">
    <w:abstractNumId w:val="41"/>
  </w:num>
  <w:num w:numId="51">
    <w:abstractNumId w:val="22"/>
  </w:num>
  <w:num w:numId="52">
    <w:abstractNumId w:val="6"/>
  </w:num>
  <w:num w:numId="53">
    <w:abstractNumId w:val="20"/>
  </w:num>
  <w:num w:numId="54">
    <w:abstractNumId w:val="4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493"/>
    <w:rsid w:val="000127FE"/>
    <w:rsid w:val="00021E34"/>
    <w:rsid w:val="00027902"/>
    <w:rsid w:val="000320AE"/>
    <w:rsid w:val="00036274"/>
    <w:rsid w:val="000502F6"/>
    <w:rsid w:val="000509D2"/>
    <w:rsid w:val="000550ED"/>
    <w:rsid w:val="00057C6D"/>
    <w:rsid w:val="000607BA"/>
    <w:rsid w:val="00064D58"/>
    <w:rsid w:val="0006608C"/>
    <w:rsid w:val="000765FE"/>
    <w:rsid w:val="000848CC"/>
    <w:rsid w:val="00086EF1"/>
    <w:rsid w:val="00092DD6"/>
    <w:rsid w:val="00097F27"/>
    <w:rsid w:val="000A2415"/>
    <w:rsid w:val="000A558D"/>
    <w:rsid w:val="000B643B"/>
    <w:rsid w:val="000C5AF6"/>
    <w:rsid w:val="000D23FD"/>
    <w:rsid w:val="000D5A9A"/>
    <w:rsid w:val="000E2700"/>
    <w:rsid w:val="000F2F21"/>
    <w:rsid w:val="000F3972"/>
    <w:rsid w:val="001050F4"/>
    <w:rsid w:val="00111277"/>
    <w:rsid w:val="00115D4A"/>
    <w:rsid w:val="00122B4F"/>
    <w:rsid w:val="001329B5"/>
    <w:rsid w:val="00132A46"/>
    <w:rsid w:val="00132D6F"/>
    <w:rsid w:val="001340B2"/>
    <w:rsid w:val="00142793"/>
    <w:rsid w:val="0014644A"/>
    <w:rsid w:val="001478FB"/>
    <w:rsid w:val="00150BD3"/>
    <w:rsid w:val="00151774"/>
    <w:rsid w:val="00153AA1"/>
    <w:rsid w:val="00163939"/>
    <w:rsid w:val="0017157E"/>
    <w:rsid w:val="00173306"/>
    <w:rsid w:val="001759BF"/>
    <w:rsid w:val="0017660F"/>
    <w:rsid w:val="00177F7E"/>
    <w:rsid w:val="00187F6C"/>
    <w:rsid w:val="00191BF0"/>
    <w:rsid w:val="00197834"/>
    <w:rsid w:val="001A6BA0"/>
    <w:rsid w:val="001B4D43"/>
    <w:rsid w:val="001B7EB5"/>
    <w:rsid w:val="001C11AB"/>
    <w:rsid w:val="001C7577"/>
    <w:rsid w:val="001D1206"/>
    <w:rsid w:val="001D27AF"/>
    <w:rsid w:val="001E2686"/>
    <w:rsid w:val="001E6B09"/>
    <w:rsid w:val="001F6088"/>
    <w:rsid w:val="00204A91"/>
    <w:rsid w:val="00215496"/>
    <w:rsid w:val="00222B23"/>
    <w:rsid w:val="00225493"/>
    <w:rsid w:val="002313DB"/>
    <w:rsid w:val="00232471"/>
    <w:rsid w:val="00240610"/>
    <w:rsid w:val="00241142"/>
    <w:rsid w:val="002416EC"/>
    <w:rsid w:val="00245B02"/>
    <w:rsid w:val="00252794"/>
    <w:rsid w:val="00263C24"/>
    <w:rsid w:val="00277D5B"/>
    <w:rsid w:val="00284F66"/>
    <w:rsid w:val="00285815"/>
    <w:rsid w:val="00292DB6"/>
    <w:rsid w:val="00293F1A"/>
    <w:rsid w:val="0029447F"/>
    <w:rsid w:val="002A017F"/>
    <w:rsid w:val="002A4D36"/>
    <w:rsid w:val="002B279F"/>
    <w:rsid w:val="002B639E"/>
    <w:rsid w:val="002C1F94"/>
    <w:rsid w:val="002C3621"/>
    <w:rsid w:val="002C6AD3"/>
    <w:rsid w:val="002D0149"/>
    <w:rsid w:val="002E0A77"/>
    <w:rsid w:val="002E1B72"/>
    <w:rsid w:val="002E5985"/>
    <w:rsid w:val="002F12ED"/>
    <w:rsid w:val="002F3AC4"/>
    <w:rsid w:val="002F4C4E"/>
    <w:rsid w:val="002F7EA0"/>
    <w:rsid w:val="0032064B"/>
    <w:rsid w:val="00322465"/>
    <w:rsid w:val="003256FF"/>
    <w:rsid w:val="003312B9"/>
    <w:rsid w:val="0033176F"/>
    <w:rsid w:val="00332089"/>
    <w:rsid w:val="00336AAB"/>
    <w:rsid w:val="003479F4"/>
    <w:rsid w:val="00354EA0"/>
    <w:rsid w:val="00360DD4"/>
    <w:rsid w:val="00372FB9"/>
    <w:rsid w:val="00381D6E"/>
    <w:rsid w:val="003828BF"/>
    <w:rsid w:val="003875D7"/>
    <w:rsid w:val="0039020E"/>
    <w:rsid w:val="00390648"/>
    <w:rsid w:val="003924CF"/>
    <w:rsid w:val="003A1AB1"/>
    <w:rsid w:val="003A78DB"/>
    <w:rsid w:val="003B0090"/>
    <w:rsid w:val="003B190E"/>
    <w:rsid w:val="003B3BD8"/>
    <w:rsid w:val="003B438E"/>
    <w:rsid w:val="003C25B9"/>
    <w:rsid w:val="003C41CA"/>
    <w:rsid w:val="003C46E2"/>
    <w:rsid w:val="003C5394"/>
    <w:rsid w:val="003D141F"/>
    <w:rsid w:val="003D6D2C"/>
    <w:rsid w:val="003E22D1"/>
    <w:rsid w:val="003E4F75"/>
    <w:rsid w:val="003E5A55"/>
    <w:rsid w:val="003E68E5"/>
    <w:rsid w:val="003F721F"/>
    <w:rsid w:val="0040085C"/>
    <w:rsid w:val="0040445F"/>
    <w:rsid w:val="00405AFB"/>
    <w:rsid w:val="00405C92"/>
    <w:rsid w:val="00426FBE"/>
    <w:rsid w:val="00427AD0"/>
    <w:rsid w:val="00434DEB"/>
    <w:rsid w:val="0043695F"/>
    <w:rsid w:val="004455F1"/>
    <w:rsid w:val="00451F57"/>
    <w:rsid w:val="00452440"/>
    <w:rsid w:val="00460F69"/>
    <w:rsid w:val="00462832"/>
    <w:rsid w:val="004658A4"/>
    <w:rsid w:val="004668D7"/>
    <w:rsid w:val="00471B18"/>
    <w:rsid w:val="004720A5"/>
    <w:rsid w:val="004746E7"/>
    <w:rsid w:val="00493500"/>
    <w:rsid w:val="0049609F"/>
    <w:rsid w:val="004A2C64"/>
    <w:rsid w:val="004A4976"/>
    <w:rsid w:val="004B4157"/>
    <w:rsid w:val="004B6338"/>
    <w:rsid w:val="004B6B93"/>
    <w:rsid w:val="004C0072"/>
    <w:rsid w:val="004C359F"/>
    <w:rsid w:val="004C4BD1"/>
    <w:rsid w:val="004C5086"/>
    <w:rsid w:val="004C54C0"/>
    <w:rsid w:val="004C6A7A"/>
    <w:rsid w:val="004D4F4A"/>
    <w:rsid w:val="004E2636"/>
    <w:rsid w:val="004E43A0"/>
    <w:rsid w:val="004F0EF6"/>
    <w:rsid w:val="004F62C2"/>
    <w:rsid w:val="00500A79"/>
    <w:rsid w:val="00501C8C"/>
    <w:rsid w:val="00507CA3"/>
    <w:rsid w:val="00510691"/>
    <w:rsid w:val="00510B91"/>
    <w:rsid w:val="00511691"/>
    <w:rsid w:val="00513DCD"/>
    <w:rsid w:val="00516BC0"/>
    <w:rsid w:val="00532E14"/>
    <w:rsid w:val="00545366"/>
    <w:rsid w:val="005478B8"/>
    <w:rsid w:val="00551AB2"/>
    <w:rsid w:val="00561B2C"/>
    <w:rsid w:val="005645DB"/>
    <w:rsid w:val="00597176"/>
    <w:rsid w:val="005A51CD"/>
    <w:rsid w:val="005A7653"/>
    <w:rsid w:val="005C4B00"/>
    <w:rsid w:val="005D1B48"/>
    <w:rsid w:val="005D3DA2"/>
    <w:rsid w:val="005D5F50"/>
    <w:rsid w:val="005E0516"/>
    <w:rsid w:val="005E3882"/>
    <w:rsid w:val="005E3E9D"/>
    <w:rsid w:val="005E51EB"/>
    <w:rsid w:val="005E5AFA"/>
    <w:rsid w:val="005E6B0F"/>
    <w:rsid w:val="005F08A2"/>
    <w:rsid w:val="005F34A6"/>
    <w:rsid w:val="00600855"/>
    <w:rsid w:val="0060265E"/>
    <w:rsid w:val="00606B88"/>
    <w:rsid w:val="00607E38"/>
    <w:rsid w:val="0061544E"/>
    <w:rsid w:val="00627543"/>
    <w:rsid w:val="00634E21"/>
    <w:rsid w:val="00636757"/>
    <w:rsid w:val="00642C29"/>
    <w:rsid w:val="0064689A"/>
    <w:rsid w:val="00660327"/>
    <w:rsid w:val="00665C59"/>
    <w:rsid w:val="00666629"/>
    <w:rsid w:val="00670F2B"/>
    <w:rsid w:val="006739B7"/>
    <w:rsid w:val="006779BC"/>
    <w:rsid w:val="00680CEB"/>
    <w:rsid w:val="0068695C"/>
    <w:rsid w:val="006A1D98"/>
    <w:rsid w:val="006B1B27"/>
    <w:rsid w:val="006B5F97"/>
    <w:rsid w:val="006B6B8E"/>
    <w:rsid w:val="006C4EB7"/>
    <w:rsid w:val="006D3E7D"/>
    <w:rsid w:val="006D55FD"/>
    <w:rsid w:val="006D6E32"/>
    <w:rsid w:val="006E2963"/>
    <w:rsid w:val="006E6B10"/>
    <w:rsid w:val="006E7038"/>
    <w:rsid w:val="0070715C"/>
    <w:rsid w:val="007076A6"/>
    <w:rsid w:val="007204C4"/>
    <w:rsid w:val="007337E3"/>
    <w:rsid w:val="00737014"/>
    <w:rsid w:val="00752D98"/>
    <w:rsid w:val="00753CCF"/>
    <w:rsid w:val="007558CE"/>
    <w:rsid w:val="007575E4"/>
    <w:rsid w:val="00760AE8"/>
    <w:rsid w:val="00762DC8"/>
    <w:rsid w:val="00767E96"/>
    <w:rsid w:val="007769D6"/>
    <w:rsid w:val="00787991"/>
    <w:rsid w:val="00796F2A"/>
    <w:rsid w:val="007A2998"/>
    <w:rsid w:val="007A4692"/>
    <w:rsid w:val="007A4E2C"/>
    <w:rsid w:val="007C5D5E"/>
    <w:rsid w:val="007D05F8"/>
    <w:rsid w:val="007D27FC"/>
    <w:rsid w:val="007E1ECA"/>
    <w:rsid w:val="007E26D5"/>
    <w:rsid w:val="007E464A"/>
    <w:rsid w:val="00805F7B"/>
    <w:rsid w:val="00814A6F"/>
    <w:rsid w:val="00817B73"/>
    <w:rsid w:val="00824B1E"/>
    <w:rsid w:val="00824DFD"/>
    <w:rsid w:val="00832138"/>
    <w:rsid w:val="0083269E"/>
    <w:rsid w:val="00832821"/>
    <w:rsid w:val="00833222"/>
    <w:rsid w:val="00835096"/>
    <w:rsid w:val="00840B94"/>
    <w:rsid w:val="00844FC1"/>
    <w:rsid w:val="0085402A"/>
    <w:rsid w:val="00865586"/>
    <w:rsid w:val="00866737"/>
    <w:rsid w:val="0087176F"/>
    <w:rsid w:val="00876C81"/>
    <w:rsid w:val="00880084"/>
    <w:rsid w:val="00885F1B"/>
    <w:rsid w:val="00885F2B"/>
    <w:rsid w:val="008A0DDA"/>
    <w:rsid w:val="008A2C85"/>
    <w:rsid w:val="008B0848"/>
    <w:rsid w:val="008B64C5"/>
    <w:rsid w:val="008C0FFC"/>
    <w:rsid w:val="008C67AF"/>
    <w:rsid w:val="008D5C87"/>
    <w:rsid w:val="008E103C"/>
    <w:rsid w:val="008E4DA1"/>
    <w:rsid w:val="008E7905"/>
    <w:rsid w:val="008F6796"/>
    <w:rsid w:val="00905716"/>
    <w:rsid w:val="00917FDB"/>
    <w:rsid w:val="00922227"/>
    <w:rsid w:val="009235E1"/>
    <w:rsid w:val="00932AD1"/>
    <w:rsid w:val="00933DD4"/>
    <w:rsid w:val="00951F65"/>
    <w:rsid w:val="0095258E"/>
    <w:rsid w:val="009579B6"/>
    <w:rsid w:val="00970D17"/>
    <w:rsid w:val="00977C76"/>
    <w:rsid w:val="00982496"/>
    <w:rsid w:val="009A1DD7"/>
    <w:rsid w:val="009A38A3"/>
    <w:rsid w:val="009A3B4C"/>
    <w:rsid w:val="009B17A7"/>
    <w:rsid w:val="009B1AD9"/>
    <w:rsid w:val="009B6F95"/>
    <w:rsid w:val="009D5271"/>
    <w:rsid w:val="009D5666"/>
    <w:rsid w:val="009E07A2"/>
    <w:rsid w:val="009E1728"/>
    <w:rsid w:val="009F7FF9"/>
    <w:rsid w:val="00A03B01"/>
    <w:rsid w:val="00A04A38"/>
    <w:rsid w:val="00A06B35"/>
    <w:rsid w:val="00A102CC"/>
    <w:rsid w:val="00A12D89"/>
    <w:rsid w:val="00A1562C"/>
    <w:rsid w:val="00A26D0F"/>
    <w:rsid w:val="00A34CA7"/>
    <w:rsid w:val="00A51B3E"/>
    <w:rsid w:val="00A5708C"/>
    <w:rsid w:val="00A608EF"/>
    <w:rsid w:val="00A6230B"/>
    <w:rsid w:val="00A702D0"/>
    <w:rsid w:val="00A7052D"/>
    <w:rsid w:val="00A70BD0"/>
    <w:rsid w:val="00A7366B"/>
    <w:rsid w:val="00A7439C"/>
    <w:rsid w:val="00A85D88"/>
    <w:rsid w:val="00A91CC2"/>
    <w:rsid w:val="00A92E96"/>
    <w:rsid w:val="00AA61A6"/>
    <w:rsid w:val="00AB0537"/>
    <w:rsid w:val="00AB36EA"/>
    <w:rsid w:val="00AC1781"/>
    <w:rsid w:val="00AC1A2B"/>
    <w:rsid w:val="00AC596B"/>
    <w:rsid w:val="00AC7243"/>
    <w:rsid w:val="00AD098C"/>
    <w:rsid w:val="00AD2929"/>
    <w:rsid w:val="00AD5E22"/>
    <w:rsid w:val="00AE13ED"/>
    <w:rsid w:val="00AE19A6"/>
    <w:rsid w:val="00AE6B91"/>
    <w:rsid w:val="00AF1DCE"/>
    <w:rsid w:val="00B00EAF"/>
    <w:rsid w:val="00B03F3F"/>
    <w:rsid w:val="00B05625"/>
    <w:rsid w:val="00B16F44"/>
    <w:rsid w:val="00B20199"/>
    <w:rsid w:val="00B23FFA"/>
    <w:rsid w:val="00B31DA0"/>
    <w:rsid w:val="00B32136"/>
    <w:rsid w:val="00B34454"/>
    <w:rsid w:val="00B41853"/>
    <w:rsid w:val="00B42486"/>
    <w:rsid w:val="00B45DAF"/>
    <w:rsid w:val="00B5141A"/>
    <w:rsid w:val="00B622E7"/>
    <w:rsid w:val="00B62870"/>
    <w:rsid w:val="00B70584"/>
    <w:rsid w:val="00B86733"/>
    <w:rsid w:val="00B869C6"/>
    <w:rsid w:val="00B87377"/>
    <w:rsid w:val="00BA09A3"/>
    <w:rsid w:val="00BA4AED"/>
    <w:rsid w:val="00BA7D82"/>
    <w:rsid w:val="00BB2412"/>
    <w:rsid w:val="00BB2AA4"/>
    <w:rsid w:val="00BD3276"/>
    <w:rsid w:val="00BD32DA"/>
    <w:rsid w:val="00BD59CD"/>
    <w:rsid w:val="00BE0290"/>
    <w:rsid w:val="00BE0B3D"/>
    <w:rsid w:val="00BE32D8"/>
    <w:rsid w:val="00BF5E15"/>
    <w:rsid w:val="00C0076C"/>
    <w:rsid w:val="00C01A20"/>
    <w:rsid w:val="00C01CF9"/>
    <w:rsid w:val="00C06E9A"/>
    <w:rsid w:val="00C10459"/>
    <w:rsid w:val="00C11DBE"/>
    <w:rsid w:val="00C15F50"/>
    <w:rsid w:val="00C204B6"/>
    <w:rsid w:val="00C2263A"/>
    <w:rsid w:val="00C2579B"/>
    <w:rsid w:val="00C3170B"/>
    <w:rsid w:val="00C3442E"/>
    <w:rsid w:val="00C35E57"/>
    <w:rsid w:val="00C4203A"/>
    <w:rsid w:val="00C434DC"/>
    <w:rsid w:val="00C45483"/>
    <w:rsid w:val="00C47C76"/>
    <w:rsid w:val="00C52650"/>
    <w:rsid w:val="00C57028"/>
    <w:rsid w:val="00C60A20"/>
    <w:rsid w:val="00C62348"/>
    <w:rsid w:val="00C62B3E"/>
    <w:rsid w:val="00C62B6D"/>
    <w:rsid w:val="00C772A9"/>
    <w:rsid w:val="00C843C0"/>
    <w:rsid w:val="00C924A7"/>
    <w:rsid w:val="00C93F99"/>
    <w:rsid w:val="00C9474C"/>
    <w:rsid w:val="00CA262B"/>
    <w:rsid w:val="00CA45EC"/>
    <w:rsid w:val="00CA506E"/>
    <w:rsid w:val="00CB657A"/>
    <w:rsid w:val="00CB7BEB"/>
    <w:rsid w:val="00CC30C7"/>
    <w:rsid w:val="00CD6032"/>
    <w:rsid w:val="00CD7760"/>
    <w:rsid w:val="00CD7A88"/>
    <w:rsid w:val="00CD7DE0"/>
    <w:rsid w:val="00CE2436"/>
    <w:rsid w:val="00CE5658"/>
    <w:rsid w:val="00CE6BAE"/>
    <w:rsid w:val="00D0202B"/>
    <w:rsid w:val="00D02EEE"/>
    <w:rsid w:val="00D07BE1"/>
    <w:rsid w:val="00D1010B"/>
    <w:rsid w:val="00D10C14"/>
    <w:rsid w:val="00D131D9"/>
    <w:rsid w:val="00D212F2"/>
    <w:rsid w:val="00D22935"/>
    <w:rsid w:val="00D246D4"/>
    <w:rsid w:val="00D278CB"/>
    <w:rsid w:val="00D32E9B"/>
    <w:rsid w:val="00D35814"/>
    <w:rsid w:val="00D42956"/>
    <w:rsid w:val="00D52F89"/>
    <w:rsid w:val="00D54ADA"/>
    <w:rsid w:val="00D567D6"/>
    <w:rsid w:val="00D60204"/>
    <w:rsid w:val="00D647E2"/>
    <w:rsid w:val="00D66355"/>
    <w:rsid w:val="00D721D4"/>
    <w:rsid w:val="00D7263B"/>
    <w:rsid w:val="00D735A8"/>
    <w:rsid w:val="00D76997"/>
    <w:rsid w:val="00D80504"/>
    <w:rsid w:val="00D820B7"/>
    <w:rsid w:val="00D824DC"/>
    <w:rsid w:val="00D868E7"/>
    <w:rsid w:val="00D90FB9"/>
    <w:rsid w:val="00DA1403"/>
    <w:rsid w:val="00DA2607"/>
    <w:rsid w:val="00DA5809"/>
    <w:rsid w:val="00DB4F37"/>
    <w:rsid w:val="00DC3102"/>
    <w:rsid w:val="00DC39E5"/>
    <w:rsid w:val="00DD7BBD"/>
    <w:rsid w:val="00DE0473"/>
    <w:rsid w:val="00DF2D4B"/>
    <w:rsid w:val="00DF3D50"/>
    <w:rsid w:val="00DF538E"/>
    <w:rsid w:val="00E06B10"/>
    <w:rsid w:val="00E12FFE"/>
    <w:rsid w:val="00E168DB"/>
    <w:rsid w:val="00E17587"/>
    <w:rsid w:val="00E23950"/>
    <w:rsid w:val="00E33A33"/>
    <w:rsid w:val="00E56257"/>
    <w:rsid w:val="00E653D8"/>
    <w:rsid w:val="00E6635B"/>
    <w:rsid w:val="00E77B4F"/>
    <w:rsid w:val="00E833C2"/>
    <w:rsid w:val="00EB0ED9"/>
    <w:rsid w:val="00EB3395"/>
    <w:rsid w:val="00EB3E8A"/>
    <w:rsid w:val="00EC296E"/>
    <w:rsid w:val="00ED028D"/>
    <w:rsid w:val="00ED5EF2"/>
    <w:rsid w:val="00EF08F7"/>
    <w:rsid w:val="00EF413D"/>
    <w:rsid w:val="00EF683B"/>
    <w:rsid w:val="00F037E7"/>
    <w:rsid w:val="00F05526"/>
    <w:rsid w:val="00F1167A"/>
    <w:rsid w:val="00F14197"/>
    <w:rsid w:val="00F1556A"/>
    <w:rsid w:val="00F21DA4"/>
    <w:rsid w:val="00F27B8A"/>
    <w:rsid w:val="00F34BF1"/>
    <w:rsid w:val="00F3695D"/>
    <w:rsid w:val="00F42596"/>
    <w:rsid w:val="00F4317A"/>
    <w:rsid w:val="00F43E52"/>
    <w:rsid w:val="00F47D29"/>
    <w:rsid w:val="00F523B6"/>
    <w:rsid w:val="00F63DAA"/>
    <w:rsid w:val="00F71B8A"/>
    <w:rsid w:val="00F752E9"/>
    <w:rsid w:val="00F93F07"/>
    <w:rsid w:val="00FA2155"/>
    <w:rsid w:val="00FA5F65"/>
    <w:rsid w:val="00FC3F39"/>
    <w:rsid w:val="00FD5BA7"/>
    <w:rsid w:val="00FE07E7"/>
    <w:rsid w:val="00FE2E96"/>
    <w:rsid w:val="00FE330E"/>
    <w:rsid w:val="00FE401C"/>
    <w:rsid w:val="00FF286B"/>
    <w:rsid w:val="00FF40FF"/>
    <w:rsid w:val="00FF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E5B29F"/>
  <w15:docId w15:val="{BC82C3BC-ED40-44FD-BBCB-83896915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left="5812"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numId w:val="12"/>
      </w:numPr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Tekstpodstawowywcity">
    <w:name w:val="Body Text Indent"/>
    <w:basedOn w:val="Normalny"/>
    <w:pPr>
      <w:tabs>
        <w:tab w:val="left" w:pos="851"/>
      </w:tabs>
      <w:ind w:left="851" w:hanging="284"/>
      <w:jc w:val="both"/>
    </w:pPr>
    <w:rPr>
      <w:sz w:val="24"/>
    </w:rPr>
  </w:style>
  <w:style w:type="paragraph" w:styleId="Tekstpodstawowy2">
    <w:name w:val="Body Text 2"/>
    <w:basedOn w:val="Normalny"/>
    <w:pPr>
      <w:jc w:val="both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pPr>
      <w:ind w:left="567"/>
      <w:jc w:val="both"/>
    </w:pPr>
    <w:rPr>
      <w:sz w:val="24"/>
    </w:rPr>
  </w:style>
  <w:style w:type="paragraph" w:styleId="Tekstpodstawowywcity3">
    <w:name w:val="Body Text Indent 3"/>
    <w:basedOn w:val="Normalny"/>
    <w:pPr>
      <w:ind w:left="355" w:hanging="355"/>
      <w:jc w:val="both"/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AD2929"/>
  </w:style>
  <w:style w:type="character" w:styleId="Odwoaniedokomentarza">
    <w:name w:val="annotation reference"/>
    <w:semiHidden/>
    <w:rsid w:val="006A1D98"/>
    <w:rPr>
      <w:sz w:val="16"/>
      <w:szCs w:val="16"/>
    </w:rPr>
  </w:style>
  <w:style w:type="paragraph" w:styleId="Tekstkomentarza">
    <w:name w:val="annotation text"/>
    <w:basedOn w:val="Normalny"/>
    <w:semiHidden/>
    <w:rsid w:val="006A1D98"/>
  </w:style>
  <w:style w:type="paragraph" w:styleId="Tematkomentarza">
    <w:name w:val="annotation subject"/>
    <w:basedOn w:val="Tekstkomentarza"/>
    <w:next w:val="Tekstkomentarza"/>
    <w:semiHidden/>
    <w:rsid w:val="006A1D98"/>
    <w:rPr>
      <w:b/>
      <w:bCs/>
    </w:rPr>
  </w:style>
  <w:style w:type="character" w:customStyle="1" w:styleId="NagwekZnak">
    <w:name w:val="Nagłówek Znak"/>
    <w:link w:val="Nagwek"/>
    <w:rsid w:val="00BE0B3D"/>
  </w:style>
  <w:style w:type="paragraph" w:styleId="Akapitzlist">
    <w:name w:val="List Paragraph"/>
    <w:basedOn w:val="Normalny"/>
    <w:uiPriority w:val="34"/>
    <w:qFormat/>
    <w:rsid w:val="00A03B01"/>
    <w:pPr>
      <w:ind w:left="720"/>
      <w:contextualSpacing/>
    </w:pPr>
  </w:style>
  <w:style w:type="paragraph" w:styleId="Poprawka">
    <w:name w:val="Revision"/>
    <w:hidden/>
    <w:uiPriority w:val="99"/>
    <w:semiHidden/>
    <w:rsid w:val="00B05625"/>
  </w:style>
  <w:style w:type="character" w:styleId="Hipercze">
    <w:name w:val="Hyperlink"/>
    <w:basedOn w:val="Domylnaczcionkaakapitu"/>
    <w:uiPriority w:val="99"/>
    <w:unhideWhenUsed/>
    <w:rsid w:val="00876C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6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4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poznan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CA0F2-32CE-4437-A486-A77D7D6D7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13</Pages>
  <Words>4416</Words>
  <Characters>26502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Miejski w Poznaniu</Company>
  <LinksUpToDate>false</LinksUpToDate>
  <CharactersWithSpaces>30857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------------------------------</dc:creator>
  <cp:keywords/>
  <dc:description/>
  <cp:lastModifiedBy>Iwona Kubicka</cp:lastModifiedBy>
  <cp:revision>8</cp:revision>
  <cp:lastPrinted>2026-03-25T11:53:00Z</cp:lastPrinted>
  <dcterms:created xsi:type="dcterms:W3CDTF">2026-03-25T11:27:00Z</dcterms:created>
  <dcterms:modified xsi:type="dcterms:W3CDTF">2026-03-31T13:17:00Z</dcterms:modified>
</cp:coreProperties>
</file>