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42AD8">
          <w:t>253/2024/P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42AD8">
        <w:rPr>
          <w:b/>
          <w:sz w:val="28"/>
        </w:rPr>
        <w:fldChar w:fldCharType="separate"/>
      </w:r>
      <w:r w:rsidR="00A42AD8">
        <w:rPr>
          <w:b/>
          <w:sz w:val="28"/>
        </w:rPr>
        <w:t>5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A42A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42AD8">
              <w:rPr>
                <w:b/>
                <w:sz w:val="24"/>
                <w:szCs w:val="24"/>
              </w:rPr>
              <w:fldChar w:fldCharType="separate"/>
            </w:r>
            <w:r w:rsidR="00A42AD8">
              <w:rPr>
                <w:b/>
                <w:sz w:val="24"/>
                <w:szCs w:val="24"/>
              </w:rPr>
              <w:t>zarządzenie w sprawie rozstrzygnięcia otwartego konkursu ofert nr 41/2022 na powierzenie realizacji zadania Miasta Poznania w obszarze „Działalności na rzecz podmiotów ekonomii społecznej i przedsiębiorstw społecznych, o których mowa w ustawie z dnia 5 sierpnia 2022 r. o ekonomii społecznej” w latach 2024-2028.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42AD8" w:rsidP="00A42A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42AD8">
        <w:rPr>
          <w:color w:val="000000"/>
          <w:sz w:val="24"/>
        </w:rPr>
        <w:t xml:space="preserve">Na podstawie </w:t>
      </w:r>
      <w:r w:rsidRPr="00A42AD8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A42AD8">
        <w:rPr>
          <w:color w:val="000000"/>
          <w:sz w:val="24"/>
          <w:szCs w:val="24"/>
        </w:rPr>
        <w:t>t.j</w:t>
      </w:r>
      <w:proofErr w:type="spellEnd"/>
      <w:r w:rsidRPr="00A42AD8">
        <w:rPr>
          <w:color w:val="000000"/>
          <w:sz w:val="24"/>
          <w:szCs w:val="24"/>
        </w:rPr>
        <w:t>. Dz. U. z 2023 r. poz. 40 ze zm.), art. 15 ust. 2a ustawy z dnia 24 kwietnia 2003 r. o działalności pożytku publicznego i o wolontariacie (</w:t>
      </w:r>
      <w:proofErr w:type="spellStart"/>
      <w:r w:rsidRPr="00A42AD8">
        <w:rPr>
          <w:color w:val="000000"/>
          <w:sz w:val="24"/>
          <w:szCs w:val="24"/>
        </w:rPr>
        <w:t>t.j</w:t>
      </w:r>
      <w:proofErr w:type="spellEnd"/>
      <w:r w:rsidRPr="00A42AD8">
        <w:rPr>
          <w:color w:val="000000"/>
          <w:sz w:val="24"/>
          <w:szCs w:val="24"/>
        </w:rPr>
        <w:t>. Dz. U. z 2023 r. poz. 571 ze zm.) oraz uchwały Nr XCII/1784/VIII/2023 Rady Miasta z dnia 7 listopada 2023 r. w sprawie przyjęcia Programu współpracy Miasta Poznania z organizacjami pozarządowymi oraz podmiotami, o których mowa w art. 3 ust. 3 ustawy z dnia 24 kwietnia 2003 r. o działalności pożytku publicznego i</w:t>
      </w:r>
      <w:r w:rsidR="001250A0">
        <w:rPr>
          <w:color w:val="000000"/>
          <w:sz w:val="24"/>
          <w:szCs w:val="24"/>
        </w:rPr>
        <w:t> </w:t>
      </w:r>
      <w:r w:rsidRPr="00A42AD8">
        <w:rPr>
          <w:color w:val="000000"/>
          <w:sz w:val="24"/>
          <w:szCs w:val="24"/>
        </w:rPr>
        <w:t>o</w:t>
      </w:r>
      <w:r w:rsidR="001250A0">
        <w:rPr>
          <w:color w:val="000000"/>
          <w:sz w:val="24"/>
          <w:szCs w:val="24"/>
        </w:rPr>
        <w:t> </w:t>
      </w:r>
      <w:r w:rsidRPr="00A42AD8">
        <w:rPr>
          <w:color w:val="000000"/>
          <w:sz w:val="24"/>
          <w:szCs w:val="24"/>
        </w:rPr>
        <w:t>wolontariacie, na 2024 rok</w:t>
      </w:r>
      <w:r w:rsidRPr="00A42AD8">
        <w:rPr>
          <w:color w:val="000000"/>
          <w:sz w:val="24"/>
        </w:rPr>
        <w:t xml:space="preserve"> zarządza się, co następuje:</w:t>
      </w:r>
    </w:p>
    <w:p w:rsidR="00A42AD8" w:rsidRDefault="00A42AD8" w:rsidP="00A42A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42AD8" w:rsidRDefault="00A42AD8" w:rsidP="00A42A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42AD8" w:rsidRDefault="00A42AD8" w:rsidP="00A42A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42AD8" w:rsidRPr="00A42AD8" w:rsidRDefault="00A42AD8" w:rsidP="00A42A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42AD8">
        <w:rPr>
          <w:color w:val="000000"/>
          <w:sz w:val="24"/>
          <w:szCs w:val="24"/>
        </w:rPr>
        <w:t>W zarządzeniu Nr 204/2024/P z dnia 21 lutego 2024 r. w sprawie rozstrzygnięcia otwartego konkursu ofert nr 41/2022 na powierzenie realizacji zadania Miasta Poznania w obszarze „Działalności na rzecz podmiotów ekonomii społecznej i przedsiębiorstw społecznych, o</w:t>
      </w:r>
      <w:r w:rsidR="001250A0">
        <w:rPr>
          <w:color w:val="000000"/>
          <w:sz w:val="24"/>
          <w:szCs w:val="24"/>
        </w:rPr>
        <w:t> </w:t>
      </w:r>
      <w:r w:rsidRPr="00A42AD8">
        <w:rPr>
          <w:color w:val="000000"/>
          <w:sz w:val="24"/>
          <w:szCs w:val="24"/>
        </w:rPr>
        <w:t>których mowa w ustawie z dnia 5 sierpnia 2022 r. o ekonomii społecznej” w latach 2024-2028 wprowadza się zmianę dotyczącą tytułu zarządzenia, który otrzymuje brzmienie: w</w:t>
      </w:r>
      <w:r w:rsidR="001250A0">
        <w:rPr>
          <w:color w:val="000000"/>
          <w:sz w:val="24"/>
          <w:szCs w:val="24"/>
        </w:rPr>
        <w:t> </w:t>
      </w:r>
      <w:r w:rsidRPr="00A42AD8">
        <w:rPr>
          <w:color w:val="000000"/>
          <w:sz w:val="24"/>
          <w:szCs w:val="24"/>
        </w:rPr>
        <w:t>sprawie rozstrzygnięcia otwartego konkursu ofert nr 41/2024 na powierzenie realizacji zadania Miasta Poznania w obszarze „Działalności na rzecz podmiotów ekonomii społecznej i</w:t>
      </w:r>
      <w:r w:rsidR="001250A0">
        <w:rPr>
          <w:color w:val="000000"/>
          <w:sz w:val="24"/>
          <w:szCs w:val="24"/>
        </w:rPr>
        <w:t> </w:t>
      </w:r>
      <w:r w:rsidRPr="00A42AD8">
        <w:rPr>
          <w:color w:val="000000"/>
          <w:sz w:val="24"/>
          <w:szCs w:val="24"/>
        </w:rPr>
        <w:t>przedsiębiorstw społecznych, o których mowa w ustawie z dnia 5 sierpnia 2022 r. o</w:t>
      </w:r>
      <w:r w:rsidR="001250A0">
        <w:rPr>
          <w:color w:val="000000"/>
          <w:sz w:val="24"/>
          <w:szCs w:val="24"/>
        </w:rPr>
        <w:t> </w:t>
      </w:r>
      <w:r w:rsidRPr="00A42AD8">
        <w:rPr>
          <w:color w:val="000000"/>
          <w:sz w:val="24"/>
          <w:szCs w:val="24"/>
        </w:rPr>
        <w:t xml:space="preserve">ekonomii społecznej” w latach 2024-2028. </w:t>
      </w:r>
    </w:p>
    <w:p w:rsidR="00A42AD8" w:rsidRDefault="00A42AD8" w:rsidP="00A42A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42AD8" w:rsidRDefault="00A42AD8" w:rsidP="00A42A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42AD8" w:rsidRDefault="00A42AD8" w:rsidP="00A42A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42AD8" w:rsidRDefault="00A42AD8" w:rsidP="00A42A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42AD8" w:rsidRPr="00A42AD8" w:rsidRDefault="00A42AD8" w:rsidP="00A42A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42AD8">
        <w:rPr>
          <w:color w:val="000000"/>
          <w:sz w:val="24"/>
          <w:szCs w:val="24"/>
        </w:rPr>
        <w:t>Pozostała treść zarządzenia Nr 204/2024/P Prezydenta Miasta Poznania z dnia 21 lutego 2024 r. pozostaje bez zmian.</w:t>
      </w:r>
    </w:p>
    <w:p w:rsidR="00A42AD8" w:rsidRDefault="00A42AD8" w:rsidP="00A42A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42AD8" w:rsidRDefault="00A42AD8" w:rsidP="00A42A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42AD8" w:rsidRDefault="00A42AD8" w:rsidP="00A42A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42AD8" w:rsidRDefault="00A42AD8" w:rsidP="00A42A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42AD8" w:rsidRPr="00A42AD8" w:rsidRDefault="00A42AD8" w:rsidP="00A42A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42AD8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A42AD8" w:rsidRDefault="00A42AD8" w:rsidP="00A42A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42AD8" w:rsidRDefault="00A42AD8" w:rsidP="00A42A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42AD8" w:rsidRDefault="00A42AD8" w:rsidP="00A42A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42AD8" w:rsidRDefault="00A42AD8" w:rsidP="00A42A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42AD8" w:rsidRDefault="00A42AD8" w:rsidP="00A42A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42AD8">
        <w:rPr>
          <w:color w:val="000000"/>
          <w:sz w:val="24"/>
          <w:szCs w:val="24"/>
        </w:rPr>
        <w:t>Zarządzenie wchodzi w życie z dniem podpisania.</w:t>
      </w:r>
    </w:p>
    <w:p w:rsidR="00A42AD8" w:rsidRDefault="00A42AD8" w:rsidP="00A42A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42AD8" w:rsidRDefault="00A42AD8" w:rsidP="00A42A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42AD8" w:rsidRDefault="00A42AD8" w:rsidP="00A42A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42AD8" w:rsidRDefault="00A42AD8" w:rsidP="00A42A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A42AD8" w:rsidRPr="00A42AD8" w:rsidRDefault="00A42AD8" w:rsidP="00A42A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42AD8" w:rsidRPr="00A42AD8" w:rsidSect="00A42A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D8" w:rsidRDefault="00A42AD8">
      <w:r>
        <w:separator/>
      </w:r>
    </w:p>
  </w:endnote>
  <w:endnote w:type="continuationSeparator" w:id="0">
    <w:p w:rsidR="00A42AD8" w:rsidRDefault="00A4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D8" w:rsidRDefault="00A42AD8">
      <w:r>
        <w:separator/>
      </w:r>
    </w:p>
  </w:footnote>
  <w:footnote w:type="continuationSeparator" w:id="0">
    <w:p w:rsidR="00A42AD8" w:rsidRDefault="00A42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rca 2024r."/>
    <w:docVar w:name="AktNr" w:val="253/2024/P"/>
    <w:docVar w:name="Sprawa" w:val="zarządzenie w sprawie rozstrzygnięcia otwartego konkursu ofert nr 41/2022 na powierzenie realizacji zadania Miasta Poznania w obszarze „Działalności na rzecz podmiotów ekonomii społecznej i przedsiębiorstw społecznych, o których mowa w ustawie z dnia 5 sierpnia 2022 r. o ekonomii społecznej” w latach 2024-2028."/>
  </w:docVars>
  <w:rsids>
    <w:rsidRoot w:val="00A42AD8"/>
    <w:rsid w:val="0003528D"/>
    <w:rsid w:val="00072485"/>
    <w:rsid w:val="000A5BC9"/>
    <w:rsid w:val="000B2C44"/>
    <w:rsid w:val="000E2E12"/>
    <w:rsid w:val="001250A0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42AD8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339</Words>
  <Characters>1874</Characters>
  <Application>Microsoft Office Word</Application>
  <DocSecurity>0</DocSecurity>
  <Lines>58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2024-03-06T08:33:00Z</dcterms:created>
  <dcterms:modified xsi:type="dcterms:W3CDTF">2024-03-06T08:33:00Z</dcterms:modified>
</cp:coreProperties>
</file>